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45" w:rsidRPr="00013AC4" w:rsidRDefault="003C2F45" w:rsidP="003C2F45">
      <w:pPr>
        <w:tabs>
          <w:tab w:val="left" w:pos="4878"/>
        </w:tabs>
        <w:jc w:val="center"/>
      </w:pPr>
      <w:r w:rsidRPr="00013AC4">
        <w:t>Муниципальное бюджетное общеобразовательное учреждение</w:t>
      </w:r>
    </w:p>
    <w:p w:rsidR="003C2F45" w:rsidRPr="00013AC4" w:rsidRDefault="003C2F45" w:rsidP="003C2F45">
      <w:pPr>
        <w:tabs>
          <w:tab w:val="left" w:pos="4878"/>
        </w:tabs>
        <w:jc w:val="center"/>
      </w:pPr>
      <w:r w:rsidRPr="00013AC4">
        <w:t xml:space="preserve"> «Средняя общеобразовательная школа № 4»</w:t>
      </w:r>
    </w:p>
    <w:p w:rsidR="003C2F45" w:rsidRPr="00013AC4" w:rsidRDefault="003C2F45" w:rsidP="003C2F45">
      <w:pPr>
        <w:tabs>
          <w:tab w:val="left" w:pos="4878"/>
        </w:tabs>
        <w:jc w:val="center"/>
      </w:pPr>
      <w:r w:rsidRPr="00013AC4">
        <w:t>Кировского района Ставропольского края ст. Зольской</w:t>
      </w:r>
    </w:p>
    <w:p w:rsidR="003C2F45" w:rsidRPr="00984A50" w:rsidRDefault="003C2F45" w:rsidP="003C2F45">
      <w:bookmarkStart w:id="0" w:name="block-12434310"/>
    </w:p>
    <w:p w:rsidR="003C2F45" w:rsidRPr="00984A50" w:rsidRDefault="003C2F45" w:rsidP="003C2F45">
      <w:pPr>
        <w:ind w:left="120"/>
      </w:pPr>
    </w:p>
    <w:tbl>
      <w:tblPr>
        <w:tblpPr w:leftFromText="180" w:rightFromText="180" w:vertAnchor="text" w:horzAnchor="margin" w:tblpXSpec="center" w:tblpY="506"/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3543"/>
        <w:gridCol w:w="2694"/>
      </w:tblGrid>
      <w:tr w:rsidR="00CC5023" w:rsidRPr="00E2388C" w:rsidTr="00CC5023">
        <w:trPr>
          <w:trHeight w:val="217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23" w:rsidRPr="00C55CC7" w:rsidRDefault="00CC5023" w:rsidP="00CC5023">
            <w:r>
              <w:t>РАССМОТРЕНО</w:t>
            </w:r>
          </w:p>
          <w:p w:rsidR="00CC5023" w:rsidRPr="00013AC4" w:rsidRDefault="00CC5023" w:rsidP="00CC5023">
            <w:r>
              <w:t>на</w:t>
            </w:r>
            <w:r w:rsidRPr="00013AC4">
              <w:t xml:space="preserve"> заседания методического объединения учителей русского языка и литературы</w:t>
            </w:r>
          </w:p>
          <w:p w:rsidR="00CC5023" w:rsidRPr="00013AC4" w:rsidRDefault="00CC5023" w:rsidP="00CC5023">
            <w:r>
              <w:t xml:space="preserve">Протокол № 1 </w:t>
            </w:r>
            <w:r w:rsidRPr="00013AC4">
              <w:t>от</w:t>
            </w:r>
            <w:r>
              <w:t xml:space="preserve"> 29.08.2024</w:t>
            </w:r>
            <w:r w:rsidRPr="00013AC4">
              <w:t xml:space="preserve"> г</w:t>
            </w:r>
            <w:r>
              <w:t>.</w:t>
            </w:r>
          </w:p>
          <w:p w:rsidR="00CC5023" w:rsidRPr="00013AC4" w:rsidRDefault="00CC5023" w:rsidP="00CC5023">
            <w:r w:rsidRPr="00013AC4">
              <w:t>Рук. МО___________________</w:t>
            </w:r>
          </w:p>
          <w:p w:rsidR="00CC5023" w:rsidRPr="00013AC4" w:rsidRDefault="00CC5023" w:rsidP="00CC5023">
            <w:r w:rsidRPr="00013AC4">
              <w:t xml:space="preserve">Герман И.В.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23" w:rsidRPr="00013AC4" w:rsidRDefault="00CC5023" w:rsidP="00CC5023">
            <w:r w:rsidRPr="00013AC4">
              <w:t xml:space="preserve">СОГЛАСОВАНО: </w:t>
            </w:r>
          </w:p>
          <w:p w:rsidR="00CC5023" w:rsidRPr="00013AC4" w:rsidRDefault="00CC5023" w:rsidP="00CC5023">
            <w:r w:rsidRPr="00013AC4">
              <w:t>Зам. директора   по УВР</w:t>
            </w:r>
          </w:p>
          <w:p w:rsidR="00CC5023" w:rsidRPr="00013AC4" w:rsidRDefault="00CC5023" w:rsidP="00CC5023">
            <w:r w:rsidRPr="00013AC4">
              <w:t>________________</w:t>
            </w:r>
          </w:p>
          <w:p w:rsidR="00CC5023" w:rsidRPr="00013AC4" w:rsidRDefault="00CC5023" w:rsidP="00CC5023">
            <w:r w:rsidRPr="00013AC4">
              <w:t xml:space="preserve">Сигарева  Э.А </w:t>
            </w:r>
          </w:p>
          <w:p w:rsidR="00CC5023" w:rsidRPr="00013AC4" w:rsidRDefault="00CC5023" w:rsidP="00CC5023">
            <w:r>
              <w:t>от  02.09.2024</w:t>
            </w:r>
            <w:r w:rsidRPr="00013AC4">
              <w:t xml:space="preserve"> г.</w:t>
            </w:r>
          </w:p>
          <w:p w:rsidR="00CC5023" w:rsidRPr="00013AC4" w:rsidRDefault="00CC5023" w:rsidP="00CC5023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23" w:rsidRDefault="00CC5023" w:rsidP="00CC5023">
            <w:r>
              <w:t xml:space="preserve">УТВЕРЖДЕНО </w:t>
            </w:r>
          </w:p>
          <w:p w:rsidR="00CC5023" w:rsidRPr="00013AC4" w:rsidRDefault="00CC5023" w:rsidP="00CC5023">
            <w:r>
              <w:t>приказом</w:t>
            </w:r>
            <w:r w:rsidRPr="00013AC4">
              <w:t xml:space="preserve">  </w:t>
            </w:r>
            <w:r>
              <w:t>д</w:t>
            </w:r>
            <w:r w:rsidRPr="00013AC4">
              <w:t>иректор</w:t>
            </w:r>
            <w:r>
              <w:t>а</w:t>
            </w:r>
            <w:r w:rsidRPr="00013AC4">
              <w:t xml:space="preserve"> </w:t>
            </w:r>
          </w:p>
          <w:p w:rsidR="00CC5023" w:rsidRPr="00013AC4" w:rsidRDefault="00CC5023" w:rsidP="00CC5023">
            <w:r w:rsidRPr="00013AC4">
              <w:t xml:space="preserve">МБОУ СОШ № 4 </w:t>
            </w:r>
          </w:p>
          <w:p w:rsidR="00CC5023" w:rsidRPr="00013AC4" w:rsidRDefault="00CC5023" w:rsidP="00CC5023">
            <w:r w:rsidRPr="00013AC4">
              <w:t>ст. Зольской</w:t>
            </w:r>
            <w:r>
              <w:t xml:space="preserve"> №</w:t>
            </w:r>
          </w:p>
          <w:p w:rsidR="00CC5023" w:rsidRDefault="00CC5023" w:rsidP="00CC5023">
            <w:r>
              <w:t xml:space="preserve">от 02.09.2024 г.     </w:t>
            </w:r>
          </w:p>
          <w:p w:rsidR="00CC5023" w:rsidRDefault="00CC5023" w:rsidP="00CC5023">
            <w:r>
              <w:t>_______________</w:t>
            </w:r>
          </w:p>
          <w:p w:rsidR="00CC5023" w:rsidRPr="00013AC4" w:rsidRDefault="00CC5023" w:rsidP="00CC5023">
            <w:r>
              <w:t>Шуткова М.А.</w:t>
            </w:r>
            <w:r w:rsidRPr="00013AC4">
              <w:t xml:space="preserve">          </w:t>
            </w:r>
          </w:p>
        </w:tc>
      </w:tr>
      <w:tr w:rsidR="00CC5023" w:rsidRPr="00E2388C" w:rsidTr="00CC5023">
        <w:trPr>
          <w:trHeight w:val="450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23" w:rsidRDefault="00CC5023" w:rsidP="00CC5023">
            <w:r>
              <w:t>ПРИНЯТО на заседании П</w:t>
            </w:r>
            <w:r w:rsidRPr="00013AC4">
              <w:t>едагог</w:t>
            </w:r>
            <w:r>
              <w:t>ического совета школы</w:t>
            </w:r>
          </w:p>
          <w:p w:rsidR="00CC5023" w:rsidRPr="00311D25" w:rsidRDefault="00CC5023" w:rsidP="00CC5023">
            <w:r>
              <w:t xml:space="preserve"> Протокол №1 от 30.08.2024</w:t>
            </w:r>
            <w:r w:rsidRPr="00013AC4">
              <w:t>г.</w:t>
            </w:r>
          </w:p>
        </w:tc>
      </w:tr>
    </w:tbl>
    <w:p w:rsidR="003C2F45" w:rsidRPr="00984A50" w:rsidRDefault="003C2F45" w:rsidP="003C2F45">
      <w:pPr>
        <w:ind w:left="120"/>
      </w:pPr>
    </w:p>
    <w:p w:rsidR="003C2F45" w:rsidRPr="00984A50" w:rsidRDefault="003C2F45" w:rsidP="003C2F45">
      <w:pPr>
        <w:ind w:left="120"/>
      </w:pPr>
    </w:p>
    <w:p w:rsidR="003C2F45" w:rsidRPr="00984A50" w:rsidRDefault="003C2F45" w:rsidP="003C2F45"/>
    <w:p w:rsidR="003C2F45" w:rsidRPr="00984A50" w:rsidRDefault="003C2F45" w:rsidP="003C2F45">
      <w:pPr>
        <w:ind w:left="120"/>
      </w:pPr>
      <w:r w:rsidRPr="00984A50">
        <w:rPr>
          <w:color w:val="000000"/>
          <w:sz w:val="28"/>
        </w:rPr>
        <w:t>‌</w:t>
      </w:r>
    </w:p>
    <w:p w:rsidR="003C2F45" w:rsidRPr="00984A50" w:rsidRDefault="003C2F45" w:rsidP="003C2F45">
      <w:pPr>
        <w:ind w:left="120"/>
      </w:pPr>
    </w:p>
    <w:p w:rsidR="003C2F45" w:rsidRPr="00984A50" w:rsidRDefault="003C2F45" w:rsidP="003C2F45">
      <w:pPr>
        <w:ind w:left="120"/>
      </w:pPr>
    </w:p>
    <w:p w:rsidR="003C2F45" w:rsidRPr="00984A50" w:rsidRDefault="003C2F45" w:rsidP="003C2F45">
      <w:pPr>
        <w:ind w:left="120"/>
      </w:pPr>
    </w:p>
    <w:p w:rsidR="003C2F45" w:rsidRDefault="003C2F45" w:rsidP="003C2F45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984A50">
        <w:rPr>
          <w:b/>
          <w:color w:val="000000"/>
          <w:sz w:val="28"/>
        </w:rPr>
        <w:t>РАБОЧАЯ ПРОГРАММА</w:t>
      </w:r>
      <w:r>
        <w:rPr>
          <w:b/>
          <w:color w:val="000000"/>
          <w:sz w:val="28"/>
        </w:rPr>
        <w:t xml:space="preserve"> </w:t>
      </w:r>
    </w:p>
    <w:p w:rsidR="003C2F45" w:rsidRPr="00984A50" w:rsidRDefault="00CC5023" w:rsidP="003C2F4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ПО ПРЕДМЕТУ</w:t>
      </w:r>
      <w:r w:rsidR="003C2F45">
        <w:rPr>
          <w:b/>
          <w:color w:val="000000"/>
          <w:sz w:val="28"/>
        </w:rPr>
        <w:t xml:space="preserve"> «ИНДИВИДУАЛЬНЫЙ ПРОЕКТ»</w:t>
      </w:r>
    </w:p>
    <w:p w:rsidR="003C2F45" w:rsidRPr="003C2F45" w:rsidRDefault="003C2F45" w:rsidP="003C2F45">
      <w:pPr>
        <w:spacing w:line="408" w:lineRule="auto"/>
        <w:ind w:left="120"/>
        <w:jc w:val="center"/>
        <w:rPr>
          <w:b/>
          <w:sz w:val="32"/>
          <w:szCs w:val="32"/>
        </w:rPr>
      </w:pPr>
      <w:r w:rsidRPr="003C2F45">
        <w:rPr>
          <w:b/>
          <w:color w:val="000000"/>
          <w:sz w:val="32"/>
          <w:szCs w:val="32"/>
        </w:rPr>
        <w:t>10-11 классы</w:t>
      </w:r>
    </w:p>
    <w:p w:rsidR="003C2F45" w:rsidRPr="00984A50" w:rsidRDefault="003C2F45" w:rsidP="003C2F45">
      <w:pPr>
        <w:spacing w:line="408" w:lineRule="auto"/>
        <w:ind w:left="120"/>
        <w:jc w:val="center"/>
      </w:pPr>
      <w:r w:rsidRPr="00984A50">
        <w:rPr>
          <w:b/>
          <w:color w:val="000000"/>
          <w:sz w:val="28"/>
        </w:rPr>
        <w:t>учебный предме</w:t>
      </w:r>
      <w:r>
        <w:rPr>
          <w:b/>
          <w:color w:val="000000"/>
          <w:sz w:val="28"/>
        </w:rPr>
        <w:t>т «Русский язык</w:t>
      </w:r>
      <w:r w:rsidRPr="00984A50">
        <w:rPr>
          <w:b/>
          <w:color w:val="000000"/>
          <w:sz w:val="28"/>
        </w:rPr>
        <w:t>»</w:t>
      </w:r>
    </w:p>
    <w:p w:rsidR="003C2F45" w:rsidRDefault="003C2F45" w:rsidP="003C2F45">
      <w:pPr>
        <w:spacing w:line="408" w:lineRule="auto"/>
        <w:ind w:left="120"/>
        <w:jc w:val="center"/>
      </w:pPr>
    </w:p>
    <w:p w:rsidR="003C2F45" w:rsidRPr="00CC5023" w:rsidRDefault="00CC5023" w:rsidP="00CC5023">
      <w:pPr>
        <w:spacing w:line="408" w:lineRule="auto"/>
        <w:ind w:left="120"/>
        <w:rPr>
          <w:sz w:val="28"/>
          <w:szCs w:val="28"/>
        </w:rPr>
      </w:pPr>
      <w:r w:rsidRPr="00CC5023">
        <w:rPr>
          <w:sz w:val="28"/>
          <w:szCs w:val="28"/>
        </w:rPr>
        <w:t>Учитель: Герман И.В.</w:t>
      </w:r>
    </w:p>
    <w:p w:rsidR="003C2F45" w:rsidRDefault="003C2F45" w:rsidP="003C2F45">
      <w:pPr>
        <w:spacing w:line="408" w:lineRule="auto"/>
        <w:ind w:left="120"/>
        <w:jc w:val="center"/>
      </w:pPr>
    </w:p>
    <w:p w:rsidR="003C2F45" w:rsidRDefault="003C2F45" w:rsidP="003C2F45">
      <w:pPr>
        <w:spacing w:line="408" w:lineRule="auto"/>
        <w:ind w:left="120"/>
        <w:jc w:val="center"/>
      </w:pPr>
    </w:p>
    <w:p w:rsidR="003C2F45" w:rsidRPr="00984A50" w:rsidRDefault="003C2F45" w:rsidP="003C2F45">
      <w:pPr>
        <w:spacing w:line="408" w:lineRule="auto"/>
        <w:ind w:left="120"/>
        <w:jc w:val="center"/>
      </w:pPr>
    </w:p>
    <w:p w:rsidR="003C2F45" w:rsidRPr="00984A50" w:rsidRDefault="003C2F45" w:rsidP="003C2F45">
      <w:r w:rsidRPr="003C2F45">
        <w:rPr>
          <w:sz w:val="28"/>
          <w:szCs w:val="28"/>
          <w:lang w:eastAsia="en-US"/>
        </w:rPr>
        <w:t>Программа разработана на основе рабочей программы по предмету</w:t>
      </w:r>
    </w:p>
    <w:p w:rsidR="00977319" w:rsidRDefault="003C2F45" w:rsidP="003C2F45">
      <w:pPr>
        <w:rPr>
          <w:sz w:val="28"/>
          <w:szCs w:val="28"/>
          <w:lang w:eastAsia="en-US"/>
        </w:rPr>
      </w:pPr>
      <w:r w:rsidRPr="003C2F45">
        <w:rPr>
          <w:sz w:val="28"/>
          <w:szCs w:val="28"/>
          <w:lang w:eastAsia="en-US"/>
        </w:rPr>
        <w:t>«Индиви</w:t>
      </w:r>
      <w:r w:rsidR="003B033D">
        <w:rPr>
          <w:sz w:val="28"/>
          <w:szCs w:val="28"/>
          <w:lang w:eastAsia="en-US"/>
        </w:rPr>
        <w:t>дуальный проект» для средней</w:t>
      </w:r>
      <w:r>
        <w:rPr>
          <w:sz w:val="28"/>
          <w:szCs w:val="28"/>
          <w:lang w:eastAsia="en-US"/>
        </w:rPr>
        <w:t xml:space="preserve"> общеобразовательной школы. </w:t>
      </w:r>
      <w:r w:rsidRPr="003C2F45">
        <w:rPr>
          <w:sz w:val="28"/>
          <w:szCs w:val="28"/>
          <w:lang w:eastAsia="en-US"/>
        </w:rPr>
        <w:t xml:space="preserve">реализуется при использовании учебного пособия «Индивидуальный проект» </w:t>
      </w:r>
    </w:p>
    <w:p w:rsidR="003C2F45" w:rsidRDefault="003C2F45" w:rsidP="003C2F45">
      <w:pPr>
        <w:rPr>
          <w:sz w:val="28"/>
          <w:szCs w:val="28"/>
          <w:lang w:eastAsia="en-US"/>
        </w:rPr>
      </w:pPr>
      <w:r w:rsidRPr="003C2F45">
        <w:rPr>
          <w:sz w:val="28"/>
          <w:szCs w:val="28"/>
          <w:lang w:eastAsia="en-US"/>
        </w:rPr>
        <w:t>для 10 и 11 классо</w:t>
      </w:r>
      <w:r>
        <w:rPr>
          <w:sz w:val="28"/>
          <w:szCs w:val="28"/>
          <w:lang w:eastAsia="en-US"/>
        </w:rPr>
        <w:t>в серии «Профильная школа» / М.В. Половкова, А.В. Носов.</w:t>
      </w:r>
    </w:p>
    <w:p w:rsidR="003C2F45" w:rsidRPr="00984A50" w:rsidRDefault="003B033D" w:rsidP="00977319">
      <w:r>
        <w:rPr>
          <w:sz w:val="28"/>
          <w:szCs w:val="28"/>
          <w:lang w:eastAsia="en-US"/>
        </w:rPr>
        <w:t>М.: Просвещение, 2020</w:t>
      </w:r>
      <w:r w:rsidR="003C2F45" w:rsidRPr="003C2F45">
        <w:rPr>
          <w:sz w:val="28"/>
          <w:szCs w:val="28"/>
          <w:lang w:eastAsia="en-US"/>
        </w:rPr>
        <w:t xml:space="preserve"> г.</w:t>
      </w:r>
    </w:p>
    <w:p w:rsidR="003C2F45" w:rsidRPr="00984A50" w:rsidRDefault="003C2F45" w:rsidP="003C2F45">
      <w:pPr>
        <w:ind w:left="120"/>
        <w:jc w:val="center"/>
      </w:pPr>
    </w:p>
    <w:p w:rsidR="003C2F45" w:rsidRPr="00984A50" w:rsidRDefault="003C2F45" w:rsidP="003C2F45">
      <w:pPr>
        <w:ind w:left="120"/>
        <w:jc w:val="center"/>
      </w:pPr>
    </w:p>
    <w:p w:rsidR="003C2F45" w:rsidRDefault="003C2F45" w:rsidP="003C2F45">
      <w:pPr>
        <w:ind w:left="120"/>
        <w:jc w:val="center"/>
      </w:pPr>
    </w:p>
    <w:p w:rsidR="003C2F45" w:rsidRPr="00984A50" w:rsidRDefault="003C2F45" w:rsidP="003C2F45">
      <w:pPr>
        <w:ind w:left="120"/>
        <w:jc w:val="center"/>
      </w:pPr>
    </w:p>
    <w:p w:rsidR="003C2F45" w:rsidRPr="00984A50" w:rsidRDefault="003C2F45" w:rsidP="003C2F45">
      <w:pPr>
        <w:ind w:left="120"/>
        <w:jc w:val="center"/>
      </w:pPr>
    </w:p>
    <w:p w:rsidR="008C2F9F" w:rsidRPr="00984A50" w:rsidRDefault="008C2F9F" w:rsidP="003C2F45">
      <w:pPr>
        <w:ind w:left="120"/>
        <w:jc w:val="center"/>
      </w:pPr>
    </w:p>
    <w:p w:rsidR="003C2F45" w:rsidRPr="00984A50" w:rsidRDefault="003C2F45" w:rsidP="003C2F45">
      <w:pPr>
        <w:ind w:left="120"/>
        <w:jc w:val="center"/>
      </w:pPr>
    </w:p>
    <w:p w:rsidR="003C2F45" w:rsidRDefault="003C2F45" w:rsidP="003C2F45">
      <w:pPr>
        <w:ind w:left="120"/>
        <w:jc w:val="center"/>
      </w:pPr>
      <w:r w:rsidRPr="00984A50">
        <w:rPr>
          <w:color w:val="000000"/>
          <w:sz w:val="28"/>
        </w:rPr>
        <w:t>​</w:t>
      </w:r>
      <w:bookmarkStart w:id="1" w:name="8777abab-62ad-4e6d-bb66-8ccfe85cfe1b"/>
      <w:r w:rsidRPr="00984A50">
        <w:rPr>
          <w:b/>
          <w:color w:val="000000"/>
          <w:sz w:val="28"/>
        </w:rPr>
        <w:t>станица Зольская</w:t>
      </w:r>
      <w:bookmarkEnd w:id="1"/>
      <w:r>
        <w:rPr>
          <w:color w:val="000000"/>
          <w:sz w:val="28"/>
        </w:rPr>
        <w:t xml:space="preserve"> ‌</w:t>
      </w:r>
      <w:r w:rsidRPr="00984A50">
        <w:rPr>
          <w:b/>
          <w:color w:val="000000"/>
          <w:sz w:val="28"/>
        </w:rPr>
        <w:t xml:space="preserve"> </w:t>
      </w:r>
      <w:bookmarkStart w:id="2" w:name="dc72b6e0-474b-4b98-a795-02870ed74afe"/>
      <w:r w:rsidRPr="00984A50">
        <w:rPr>
          <w:b/>
          <w:color w:val="000000"/>
          <w:sz w:val="28"/>
        </w:rPr>
        <w:t>202</w:t>
      </w:r>
      <w:bookmarkEnd w:id="2"/>
      <w:r w:rsidR="00CC5023">
        <w:rPr>
          <w:b/>
          <w:color w:val="000000"/>
          <w:sz w:val="28"/>
        </w:rPr>
        <w:t>4</w:t>
      </w:r>
      <w:r>
        <w:rPr>
          <w:b/>
          <w:color w:val="000000"/>
          <w:sz w:val="28"/>
        </w:rPr>
        <w:t xml:space="preserve"> год</w:t>
      </w:r>
    </w:p>
    <w:p w:rsidR="003C2F45" w:rsidRDefault="003C2F45" w:rsidP="003C2F45"/>
    <w:p w:rsidR="003C2F45" w:rsidRDefault="003C2F45" w:rsidP="003C2F45"/>
    <w:p w:rsidR="003C2F45" w:rsidRPr="00013AC4" w:rsidRDefault="003C2F45" w:rsidP="003C2F45">
      <w:pPr>
        <w:tabs>
          <w:tab w:val="left" w:pos="4878"/>
        </w:tabs>
        <w:jc w:val="center"/>
      </w:pPr>
      <w:r w:rsidRPr="00013AC4">
        <w:t>Муниципальное бюджетное общеобразовательное учреждение</w:t>
      </w:r>
    </w:p>
    <w:p w:rsidR="003C2F45" w:rsidRPr="00013AC4" w:rsidRDefault="003C2F45" w:rsidP="003C2F45">
      <w:pPr>
        <w:tabs>
          <w:tab w:val="left" w:pos="4878"/>
        </w:tabs>
        <w:jc w:val="center"/>
      </w:pPr>
      <w:r w:rsidRPr="00013AC4">
        <w:t xml:space="preserve"> «Средняя общеобразовательная школа № 4»</w:t>
      </w:r>
    </w:p>
    <w:p w:rsidR="003C2F45" w:rsidRPr="00013AC4" w:rsidRDefault="003C2F45" w:rsidP="003C2F45">
      <w:pPr>
        <w:tabs>
          <w:tab w:val="left" w:pos="4878"/>
        </w:tabs>
        <w:jc w:val="center"/>
      </w:pPr>
      <w:r w:rsidRPr="00013AC4">
        <w:t>Кировского района Ставропольского края ст. Зольской</w:t>
      </w:r>
    </w:p>
    <w:p w:rsidR="003C2F45" w:rsidRPr="00013AC4" w:rsidRDefault="003C2F45" w:rsidP="003C2F45">
      <w:pPr>
        <w:tabs>
          <w:tab w:val="left" w:pos="4878"/>
        </w:tabs>
      </w:pPr>
    </w:p>
    <w:tbl>
      <w:tblPr>
        <w:tblpPr w:leftFromText="180" w:rightFromText="180" w:vertAnchor="text" w:horzAnchor="margin" w:tblpXSpec="center" w:tblpY="506"/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3543"/>
        <w:gridCol w:w="2694"/>
      </w:tblGrid>
      <w:tr w:rsidR="00CC5023" w:rsidRPr="00E2388C" w:rsidTr="00CC5023">
        <w:trPr>
          <w:trHeight w:val="217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23" w:rsidRPr="00C55CC7" w:rsidRDefault="00CC5023" w:rsidP="00CC5023">
            <w:r>
              <w:t>РАССМОТРЕНО</w:t>
            </w:r>
          </w:p>
          <w:p w:rsidR="00CC5023" w:rsidRPr="00013AC4" w:rsidRDefault="00CC5023" w:rsidP="00CC5023">
            <w:r>
              <w:t>на</w:t>
            </w:r>
            <w:r w:rsidRPr="00013AC4">
              <w:t xml:space="preserve"> заседания методического объединения учителей русского языка и литературы</w:t>
            </w:r>
          </w:p>
          <w:p w:rsidR="00CC5023" w:rsidRPr="00013AC4" w:rsidRDefault="00CC5023" w:rsidP="00CC5023">
            <w:r>
              <w:t xml:space="preserve">Протокол № 1 </w:t>
            </w:r>
            <w:r w:rsidRPr="00013AC4">
              <w:t>от</w:t>
            </w:r>
            <w:r>
              <w:t xml:space="preserve"> 29.08.2024</w:t>
            </w:r>
            <w:r w:rsidRPr="00013AC4">
              <w:t xml:space="preserve"> г</w:t>
            </w:r>
            <w:r>
              <w:t>.</w:t>
            </w:r>
          </w:p>
          <w:p w:rsidR="00CC5023" w:rsidRPr="00013AC4" w:rsidRDefault="00CC5023" w:rsidP="00CC5023">
            <w:r w:rsidRPr="00013AC4">
              <w:t>Рук. МО___________________</w:t>
            </w:r>
          </w:p>
          <w:p w:rsidR="00CC5023" w:rsidRPr="00013AC4" w:rsidRDefault="00CC5023" w:rsidP="00CC5023">
            <w:r w:rsidRPr="00013AC4">
              <w:t xml:space="preserve">Герман И.В.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23" w:rsidRPr="00013AC4" w:rsidRDefault="00CC5023" w:rsidP="00CC5023">
            <w:r w:rsidRPr="00013AC4">
              <w:t xml:space="preserve">СОГЛАСОВАНО: </w:t>
            </w:r>
          </w:p>
          <w:p w:rsidR="00CC5023" w:rsidRPr="00013AC4" w:rsidRDefault="00CC5023" w:rsidP="00CC5023">
            <w:r w:rsidRPr="00013AC4">
              <w:t>Зам. директора   по УВР</w:t>
            </w:r>
          </w:p>
          <w:p w:rsidR="00CC5023" w:rsidRPr="00013AC4" w:rsidRDefault="00CC5023" w:rsidP="00CC5023">
            <w:r w:rsidRPr="00013AC4">
              <w:t>________________</w:t>
            </w:r>
          </w:p>
          <w:p w:rsidR="00CC5023" w:rsidRPr="00013AC4" w:rsidRDefault="00CC5023" w:rsidP="00CC5023">
            <w:r w:rsidRPr="00013AC4">
              <w:t xml:space="preserve">Сигарева  Э.А </w:t>
            </w:r>
          </w:p>
          <w:p w:rsidR="00CC5023" w:rsidRPr="00013AC4" w:rsidRDefault="00CC5023" w:rsidP="00CC5023">
            <w:r>
              <w:t>от  02.09.2024</w:t>
            </w:r>
            <w:r w:rsidRPr="00013AC4">
              <w:t xml:space="preserve"> г.</w:t>
            </w:r>
          </w:p>
          <w:p w:rsidR="00CC5023" w:rsidRPr="00013AC4" w:rsidRDefault="00CC5023" w:rsidP="00CC5023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23" w:rsidRDefault="00CC5023" w:rsidP="00CC5023">
            <w:r>
              <w:t xml:space="preserve">УТВЕРЖДЕНО </w:t>
            </w:r>
          </w:p>
          <w:p w:rsidR="00CC5023" w:rsidRPr="00013AC4" w:rsidRDefault="00CC5023" w:rsidP="00CC5023">
            <w:r>
              <w:t>приказом</w:t>
            </w:r>
            <w:r w:rsidRPr="00013AC4">
              <w:t xml:space="preserve">  </w:t>
            </w:r>
            <w:r>
              <w:t>д</w:t>
            </w:r>
            <w:r w:rsidRPr="00013AC4">
              <w:t>иректор</w:t>
            </w:r>
            <w:r>
              <w:t>а</w:t>
            </w:r>
            <w:r w:rsidRPr="00013AC4">
              <w:t xml:space="preserve"> </w:t>
            </w:r>
          </w:p>
          <w:p w:rsidR="00CC5023" w:rsidRPr="00013AC4" w:rsidRDefault="00CC5023" w:rsidP="00CC5023">
            <w:r w:rsidRPr="00013AC4">
              <w:t xml:space="preserve">МБОУ СОШ № 4 </w:t>
            </w:r>
          </w:p>
          <w:p w:rsidR="00CC5023" w:rsidRPr="00013AC4" w:rsidRDefault="00CC5023" w:rsidP="00CC5023">
            <w:r w:rsidRPr="00013AC4">
              <w:t>ст. Зольской</w:t>
            </w:r>
            <w:r>
              <w:t xml:space="preserve"> №</w:t>
            </w:r>
          </w:p>
          <w:p w:rsidR="00CC5023" w:rsidRDefault="00CC5023" w:rsidP="00CC5023">
            <w:r>
              <w:t xml:space="preserve">от 02.09.2024 г.     </w:t>
            </w:r>
          </w:p>
          <w:p w:rsidR="00CC5023" w:rsidRDefault="00CC5023" w:rsidP="00CC5023">
            <w:r>
              <w:t>_______________</w:t>
            </w:r>
          </w:p>
          <w:p w:rsidR="00CC5023" w:rsidRPr="00013AC4" w:rsidRDefault="00CC5023" w:rsidP="00CC5023">
            <w:r>
              <w:t>Шуткова М.А.</w:t>
            </w:r>
            <w:r w:rsidRPr="00013AC4">
              <w:t xml:space="preserve">          </w:t>
            </w:r>
          </w:p>
        </w:tc>
      </w:tr>
      <w:tr w:rsidR="00CC5023" w:rsidRPr="00E2388C" w:rsidTr="00CC5023">
        <w:trPr>
          <w:trHeight w:val="450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23" w:rsidRDefault="00CC5023" w:rsidP="00CC5023">
            <w:r>
              <w:t>ПРИНЯТО на заседании П</w:t>
            </w:r>
            <w:r w:rsidRPr="00013AC4">
              <w:t>едагог</w:t>
            </w:r>
            <w:r>
              <w:t>ического совета школы</w:t>
            </w:r>
          </w:p>
          <w:p w:rsidR="00CC5023" w:rsidRPr="00311D25" w:rsidRDefault="00CC5023" w:rsidP="00CC5023">
            <w:r>
              <w:t xml:space="preserve"> Протокол №1 от 30.08.2024</w:t>
            </w:r>
            <w:r w:rsidRPr="00013AC4">
              <w:t>г.</w:t>
            </w:r>
          </w:p>
        </w:tc>
      </w:tr>
    </w:tbl>
    <w:p w:rsidR="003C2F45" w:rsidRPr="00013AC4" w:rsidRDefault="003C2F45" w:rsidP="003C2F45">
      <w:pPr>
        <w:tabs>
          <w:tab w:val="left" w:pos="4878"/>
        </w:tabs>
      </w:pPr>
    </w:p>
    <w:p w:rsidR="003C2F45" w:rsidRPr="00311D25" w:rsidRDefault="003C2F45" w:rsidP="003C2F45"/>
    <w:p w:rsidR="003C2F45" w:rsidRDefault="003C2F45" w:rsidP="003C2F45">
      <w:pPr>
        <w:jc w:val="center"/>
        <w:rPr>
          <w:b/>
        </w:rPr>
      </w:pPr>
      <w:r w:rsidRPr="00311D25">
        <w:rPr>
          <w:b/>
        </w:rPr>
        <w:t>КАЛЕНДАРНО-ТЕМАТИЧЕСКОЕ ПЛАНИРОВАНИЕ УРОКОВ</w:t>
      </w:r>
    </w:p>
    <w:p w:rsidR="00977319" w:rsidRDefault="00977319" w:rsidP="003C2F45">
      <w:pPr>
        <w:jc w:val="center"/>
        <w:rPr>
          <w:b/>
        </w:rPr>
      </w:pPr>
    </w:p>
    <w:p w:rsidR="00977319" w:rsidRPr="00984A50" w:rsidRDefault="00977319" w:rsidP="0097731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ПО КУРСУ «ИНДИВИДУАЛЬНЫЙ ПРОЕКТ»</w:t>
      </w:r>
    </w:p>
    <w:p w:rsidR="00977319" w:rsidRPr="003C2F45" w:rsidRDefault="00CC5023" w:rsidP="00977319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11</w:t>
      </w:r>
      <w:r w:rsidR="00977319">
        <w:rPr>
          <w:b/>
          <w:color w:val="000000"/>
          <w:sz w:val="32"/>
          <w:szCs w:val="32"/>
        </w:rPr>
        <w:t xml:space="preserve"> класс</w:t>
      </w:r>
    </w:p>
    <w:p w:rsidR="00977319" w:rsidRPr="00984A50" w:rsidRDefault="00977319" w:rsidP="00977319">
      <w:pPr>
        <w:spacing w:line="408" w:lineRule="auto"/>
        <w:ind w:left="120"/>
        <w:jc w:val="center"/>
      </w:pPr>
      <w:r w:rsidRPr="00984A50">
        <w:rPr>
          <w:b/>
          <w:color w:val="000000"/>
          <w:sz w:val="28"/>
        </w:rPr>
        <w:t>учебный предме</w:t>
      </w:r>
      <w:r>
        <w:rPr>
          <w:b/>
          <w:color w:val="000000"/>
          <w:sz w:val="28"/>
        </w:rPr>
        <w:t>т «Русский язык</w:t>
      </w:r>
      <w:r w:rsidRPr="00984A50">
        <w:rPr>
          <w:b/>
          <w:color w:val="000000"/>
          <w:sz w:val="28"/>
        </w:rPr>
        <w:t>»</w:t>
      </w:r>
    </w:p>
    <w:p w:rsidR="003C2F45" w:rsidRDefault="003C2F45" w:rsidP="003C2F45">
      <w:pPr>
        <w:jc w:val="center"/>
        <w:rPr>
          <w:b/>
        </w:rPr>
      </w:pPr>
      <w:r w:rsidRPr="00311D25">
        <w:rPr>
          <w:b/>
          <w:sz w:val="32"/>
          <w:szCs w:val="32"/>
        </w:rPr>
        <w:t xml:space="preserve"> </w:t>
      </w:r>
      <w:r w:rsidR="00CC5023">
        <w:rPr>
          <w:b/>
        </w:rPr>
        <w:t>НА 2024-2025</w:t>
      </w:r>
      <w:r w:rsidRPr="00311D25">
        <w:rPr>
          <w:b/>
        </w:rPr>
        <w:t xml:space="preserve"> УЧ. ГОД</w:t>
      </w:r>
    </w:p>
    <w:p w:rsidR="00977319" w:rsidRDefault="00977319" w:rsidP="003C2F45">
      <w:pPr>
        <w:rPr>
          <w:sz w:val="28"/>
          <w:szCs w:val="28"/>
        </w:rPr>
      </w:pPr>
    </w:p>
    <w:p w:rsidR="00977319" w:rsidRDefault="00977319" w:rsidP="003C2F45">
      <w:pPr>
        <w:rPr>
          <w:sz w:val="28"/>
          <w:szCs w:val="28"/>
        </w:rPr>
      </w:pPr>
    </w:p>
    <w:p w:rsidR="00C17D03" w:rsidRDefault="00C17D03" w:rsidP="003C2F45">
      <w:pPr>
        <w:rPr>
          <w:sz w:val="28"/>
          <w:szCs w:val="28"/>
        </w:rPr>
      </w:pPr>
    </w:p>
    <w:p w:rsidR="00C17D03" w:rsidRDefault="00C17D03" w:rsidP="003C2F45">
      <w:pPr>
        <w:rPr>
          <w:sz w:val="28"/>
          <w:szCs w:val="28"/>
        </w:rPr>
      </w:pPr>
    </w:p>
    <w:p w:rsidR="00977319" w:rsidRDefault="00977319" w:rsidP="003C2F45">
      <w:pPr>
        <w:rPr>
          <w:sz w:val="28"/>
          <w:szCs w:val="28"/>
        </w:rPr>
      </w:pPr>
    </w:p>
    <w:p w:rsidR="00977319" w:rsidRDefault="00977319" w:rsidP="003C2F45">
      <w:pPr>
        <w:rPr>
          <w:sz w:val="28"/>
          <w:szCs w:val="28"/>
        </w:rPr>
      </w:pPr>
    </w:p>
    <w:p w:rsidR="003C2F45" w:rsidRPr="00311D25" w:rsidRDefault="003C2F45" w:rsidP="003C2F45">
      <w:pPr>
        <w:rPr>
          <w:sz w:val="28"/>
          <w:szCs w:val="28"/>
        </w:rPr>
      </w:pPr>
      <w:r w:rsidRPr="00311D25">
        <w:rPr>
          <w:sz w:val="28"/>
          <w:szCs w:val="28"/>
        </w:rPr>
        <w:t>Учитель: Герман И.В.</w:t>
      </w:r>
    </w:p>
    <w:p w:rsidR="003C2F45" w:rsidRDefault="003C2F45" w:rsidP="003C2F45">
      <w:pPr>
        <w:rPr>
          <w:sz w:val="28"/>
          <w:szCs w:val="28"/>
        </w:rPr>
      </w:pPr>
      <w:r>
        <w:rPr>
          <w:sz w:val="28"/>
          <w:szCs w:val="28"/>
        </w:rPr>
        <w:t>Количество часов – 34 часа (1 час</w:t>
      </w:r>
      <w:r w:rsidRPr="00311D25">
        <w:rPr>
          <w:sz w:val="28"/>
          <w:szCs w:val="28"/>
        </w:rPr>
        <w:t xml:space="preserve"> в неделю)</w:t>
      </w:r>
    </w:p>
    <w:p w:rsidR="003C2F45" w:rsidRDefault="003C2F45" w:rsidP="003C2F45">
      <w:pPr>
        <w:rPr>
          <w:sz w:val="28"/>
          <w:szCs w:val="28"/>
        </w:rPr>
      </w:pPr>
    </w:p>
    <w:bookmarkEnd w:id="0"/>
    <w:p w:rsidR="003C2F45" w:rsidRDefault="003C2F45" w:rsidP="00330D20">
      <w:pPr>
        <w:jc w:val="center"/>
        <w:rPr>
          <w:szCs w:val="28"/>
        </w:rPr>
      </w:pPr>
    </w:p>
    <w:p w:rsidR="003C2F45" w:rsidRDefault="003C2F45" w:rsidP="00330D20">
      <w:pPr>
        <w:jc w:val="center"/>
        <w:rPr>
          <w:szCs w:val="28"/>
        </w:rPr>
      </w:pPr>
    </w:p>
    <w:p w:rsidR="00C17D03" w:rsidRDefault="00C17D03" w:rsidP="00330D20">
      <w:pPr>
        <w:jc w:val="center"/>
        <w:rPr>
          <w:szCs w:val="28"/>
        </w:rPr>
      </w:pPr>
    </w:p>
    <w:p w:rsidR="00C17D03" w:rsidRDefault="00C17D03" w:rsidP="00330D20">
      <w:pPr>
        <w:jc w:val="center"/>
        <w:rPr>
          <w:szCs w:val="28"/>
        </w:rPr>
      </w:pPr>
    </w:p>
    <w:p w:rsidR="00C17D03" w:rsidRDefault="00C17D03" w:rsidP="00330D20">
      <w:pPr>
        <w:jc w:val="center"/>
        <w:rPr>
          <w:szCs w:val="28"/>
        </w:rPr>
      </w:pPr>
    </w:p>
    <w:p w:rsidR="00C17D03" w:rsidRDefault="00C17D03" w:rsidP="00330D20">
      <w:pPr>
        <w:jc w:val="center"/>
        <w:rPr>
          <w:szCs w:val="28"/>
        </w:rPr>
      </w:pPr>
    </w:p>
    <w:p w:rsidR="003C2F45" w:rsidRDefault="003C2F45" w:rsidP="00330D20">
      <w:pPr>
        <w:jc w:val="center"/>
        <w:rPr>
          <w:szCs w:val="28"/>
        </w:rPr>
      </w:pPr>
    </w:p>
    <w:p w:rsidR="003C2F45" w:rsidRPr="00984A50" w:rsidRDefault="003C2F45" w:rsidP="003C2F45">
      <w:r w:rsidRPr="003C2F45">
        <w:rPr>
          <w:sz w:val="28"/>
          <w:szCs w:val="28"/>
          <w:lang w:eastAsia="en-US"/>
        </w:rPr>
        <w:t>Программа разработана на основе рабочей программы по предмету</w:t>
      </w:r>
    </w:p>
    <w:p w:rsidR="00977319" w:rsidRDefault="003C2F45" w:rsidP="00977319">
      <w:pPr>
        <w:rPr>
          <w:sz w:val="28"/>
          <w:szCs w:val="28"/>
          <w:lang w:eastAsia="en-US"/>
        </w:rPr>
      </w:pPr>
      <w:r w:rsidRPr="003C2F45">
        <w:rPr>
          <w:sz w:val="28"/>
          <w:szCs w:val="28"/>
          <w:lang w:eastAsia="en-US"/>
        </w:rPr>
        <w:t>«Индиви</w:t>
      </w:r>
      <w:r w:rsidR="00CC5023">
        <w:rPr>
          <w:sz w:val="28"/>
          <w:szCs w:val="28"/>
          <w:lang w:eastAsia="en-US"/>
        </w:rPr>
        <w:t xml:space="preserve">дуальный проект» для средней </w:t>
      </w:r>
      <w:r w:rsidR="003B033D">
        <w:rPr>
          <w:sz w:val="28"/>
          <w:szCs w:val="28"/>
          <w:lang w:eastAsia="en-US"/>
        </w:rPr>
        <w:t xml:space="preserve">общеобразовательной школы </w:t>
      </w:r>
      <w:r w:rsidRPr="003C2F45">
        <w:rPr>
          <w:sz w:val="28"/>
          <w:szCs w:val="28"/>
          <w:lang w:eastAsia="en-US"/>
        </w:rPr>
        <w:t>реализуется при использовании учебного пособия «Индивидуальный проект» для 10 и 11 классо</w:t>
      </w:r>
      <w:r>
        <w:rPr>
          <w:sz w:val="28"/>
          <w:szCs w:val="28"/>
          <w:lang w:eastAsia="en-US"/>
        </w:rPr>
        <w:t>в серии «Профильная школа» / М.В. Половкова, А.В. Носов.</w:t>
      </w:r>
    </w:p>
    <w:p w:rsidR="003C2F45" w:rsidRPr="00977319" w:rsidRDefault="00977319" w:rsidP="00977319">
      <w:pPr>
        <w:ind w:left="-14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3B033D">
        <w:rPr>
          <w:sz w:val="28"/>
          <w:szCs w:val="28"/>
          <w:lang w:eastAsia="en-US"/>
        </w:rPr>
        <w:t xml:space="preserve"> М.: Просвещение, 2020</w:t>
      </w:r>
      <w:r w:rsidR="003C2F45" w:rsidRPr="003C2F45">
        <w:rPr>
          <w:sz w:val="28"/>
          <w:szCs w:val="28"/>
          <w:lang w:eastAsia="en-US"/>
        </w:rPr>
        <w:t xml:space="preserve"> г.</w:t>
      </w:r>
    </w:p>
    <w:p w:rsidR="003C2F45" w:rsidRDefault="003C2F45" w:rsidP="00330D20">
      <w:pPr>
        <w:jc w:val="center"/>
        <w:rPr>
          <w:szCs w:val="28"/>
        </w:rPr>
      </w:pPr>
    </w:p>
    <w:p w:rsidR="003C2F45" w:rsidRDefault="003C2F45" w:rsidP="00977319">
      <w:pPr>
        <w:rPr>
          <w:b/>
          <w:sz w:val="28"/>
          <w:szCs w:val="28"/>
        </w:rPr>
      </w:pPr>
    </w:p>
    <w:p w:rsidR="003C2F45" w:rsidRDefault="003C2F45" w:rsidP="00330D20">
      <w:pPr>
        <w:jc w:val="center"/>
        <w:rPr>
          <w:b/>
          <w:sz w:val="28"/>
          <w:szCs w:val="28"/>
        </w:rPr>
      </w:pPr>
    </w:p>
    <w:p w:rsidR="00330D20" w:rsidRPr="00330D20" w:rsidRDefault="00740396" w:rsidP="00330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330D20" w:rsidRDefault="00330D20" w:rsidP="00330D20">
      <w:pPr>
        <w:rPr>
          <w:szCs w:val="28"/>
        </w:rPr>
      </w:pPr>
      <w:r>
        <w:rPr>
          <w:szCs w:val="28"/>
        </w:rPr>
        <w:tab/>
      </w:r>
    </w:p>
    <w:p w:rsidR="00330D20" w:rsidRDefault="00330D20" w:rsidP="00857EF0">
      <w:pPr>
        <w:ind w:firstLine="708"/>
        <w:rPr>
          <w:szCs w:val="28"/>
        </w:rPr>
      </w:pPr>
      <w:r>
        <w:rPr>
          <w:szCs w:val="28"/>
        </w:rPr>
        <w:t>Р</w:t>
      </w:r>
      <w:r w:rsidRPr="00330D20">
        <w:rPr>
          <w:szCs w:val="28"/>
        </w:rPr>
        <w:t xml:space="preserve">абочая программа по предмету «Индивидуальный проект» для средней (полной) общеобразовательной школы </w:t>
      </w:r>
      <w:r w:rsidR="00857EF0">
        <w:rPr>
          <w:szCs w:val="28"/>
        </w:rPr>
        <w:t xml:space="preserve">составлена и реализуется </w:t>
      </w:r>
      <w:r w:rsidRPr="00330D20">
        <w:rPr>
          <w:szCs w:val="28"/>
        </w:rPr>
        <w:t xml:space="preserve"> при использовании учебного пособия «Индивидуальный проект» для 10 и 11 классов серии «Профильная школа» авторов М.В. Половковой, А.В. Носова </w:t>
      </w:r>
      <w:r w:rsidR="00857EF0">
        <w:rPr>
          <w:szCs w:val="28"/>
        </w:rPr>
        <w:t>и др.,</w:t>
      </w:r>
      <w:r w:rsidRPr="00330D20">
        <w:rPr>
          <w:szCs w:val="28"/>
        </w:rPr>
        <w:t xml:space="preserve"> </w:t>
      </w:r>
      <w:r w:rsidR="00740396">
        <w:rPr>
          <w:szCs w:val="28"/>
        </w:rPr>
        <w:t>Федерального</w:t>
      </w:r>
      <w:r w:rsidR="00740396" w:rsidRPr="00740396">
        <w:rPr>
          <w:szCs w:val="28"/>
        </w:rPr>
        <w:t xml:space="preserve"> закон</w:t>
      </w:r>
      <w:r w:rsidR="00740396">
        <w:rPr>
          <w:szCs w:val="28"/>
        </w:rPr>
        <w:t>а</w:t>
      </w:r>
      <w:r w:rsidR="00740396" w:rsidRPr="00740396">
        <w:rPr>
          <w:szCs w:val="28"/>
        </w:rPr>
        <w:t xml:space="preserve"> Российской Федерации от 29 декабря 2012 года N 273-ФЗ «Об образовании в Российской Федерации» (с изменениями и дополнениями);</w:t>
      </w:r>
      <w:r w:rsidR="00EB0F3E">
        <w:rPr>
          <w:szCs w:val="28"/>
        </w:rPr>
        <w:t xml:space="preserve"> Т</w:t>
      </w:r>
      <w:r w:rsidRPr="00330D20">
        <w:rPr>
          <w:szCs w:val="28"/>
        </w:rPr>
        <w:t>ребований к результатам освоения основной образовательной программы среднего общего образования (ООП СОО), представленных в Федеральном государственном образовательном стандарте (ФГОС</w:t>
      </w:r>
      <w:r w:rsidR="00857EF0">
        <w:rPr>
          <w:szCs w:val="28"/>
        </w:rPr>
        <w:t xml:space="preserve">) среднего общего образования; </w:t>
      </w:r>
      <w:r w:rsidRPr="00330D20">
        <w:rPr>
          <w:szCs w:val="28"/>
        </w:rPr>
        <w:t>Примерной основной образовательной программы среднего общего образования</w:t>
      </w:r>
      <w:r w:rsidR="00EF3C34">
        <w:rPr>
          <w:szCs w:val="28"/>
        </w:rPr>
        <w:t>.</w:t>
      </w:r>
    </w:p>
    <w:p w:rsidR="00857EF0" w:rsidRDefault="00857EF0" w:rsidP="00330D20">
      <w:pPr>
        <w:ind w:firstLine="708"/>
        <w:rPr>
          <w:szCs w:val="28"/>
        </w:rPr>
      </w:pPr>
      <w:r>
        <w:rPr>
          <w:szCs w:val="28"/>
        </w:rPr>
        <w:t>Для реализации программы используются учебно-методические пособия:</w:t>
      </w:r>
    </w:p>
    <w:p w:rsidR="00857EF0" w:rsidRDefault="00857EF0" w:rsidP="00330D20">
      <w:pPr>
        <w:ind w:firstLine="708"/>
        <w:rPr>
          <w:szCs w:val="28"/>
        </w:rPr>
      </w:pPr>
      <w:r>
        <w:rPr>
          <w:szCs w:val="28"/>
        </w:rPr>
        <w:t>1.Индивидуальный проект: рабочая тетрадь. 10-11 класс. Учебное пособие.Л.Е.Спиридонова,Б.А.Комаров,О.В.Маркова,В.М.Стацунова.КАРО.2019год</w:t>
      </w:r>
    </w:p>
    <w:p w:rsidR="00857EF0" w:rsidRDefault="00857EF0" w:rsidP="00857EF0">
      <w:pPr>
        <w:ind w:firstLine="708"/>
        <w:rPr>
          <w:szCs w:val="28"/>
        </w:rPr>
      </w:pPr>
      <w:r>
        <w:rPr>
          <w:szCs w:val="28"/>
        </w:rPr>
        <w:t xml:space="preserve">2. </w:t>
      </w:r>
      <w:r w:rsidRPr="00857EF0">
        <w:rPr>
          <w:szCs w:val="28"/>
        </w:rPr>
        <w:t>Проектная деятельность в школе</w:t>
      </w:r>
      <w:r>
        <w:rPr>
          <w:szCs w:val="28"/>
        </w:rPr>
        <w:t>.</w:t>
      </w:r>
      <w:r w:rsidRPr="00857EF0">
        <w:t xml:space="preserve"> </w:t>
      </w:r>
      <w:r w:rsidRPr="00857EF0">
        <w:rPr>
          <w:szCs w:val="28"/>
        </w:rPr>
        <w:t>В.С. Лазарев</w:t>
      </w:r>
      <w:r>
        <w:rPr>
          <w:szCs w:val="28"/>
        </w:rPr>
        <w:t xml:space="preserve">. </w:t>
      </w:r>
      <w:r w:rsidRPr="00857EF0">
        <w:rPr>
          <w:szCs w:val="28"/>
        </w:rPr>
        <w:t>Учебное пособие для учащихся 7 – 11 классов</w:t>
      </w:r>
      <w:r>
        <w:rPr>
          <w:szCs w:val="28"/>
        </w:rPr>
        <w:t xml:space="preserve">. </w:t>
      </w:r>
      <w:r w:rsidRPr="00857EF0">
        <w:rPr>
          <w:szCs w:val="28"/>
        </w:rPr>
        <w:t>Сургут</w:t>
      </w:r>
      <w:r>
        <w:rPr>
          <w:szCs w:val="28"/>
        </w:rPr>
        <w:t>.</w:t>
      </w:r>
      <w:r w:rsidRPr="00857EF0">
        <w:rPr>
          <w:szCs w:val="28"/>
        </w:rPr>
        <w:t xml:space="preserve"> 2014</w:t>
      </w:r>
      <w:r>
        <w:rPr>
          <w:szCs w:val="28"/>
        </w:rPr>
        <w:t xml:space="preserve"> год.</w:t>
      </w:r>
    </w:p>
    <w:p w:rsidR="006F6BCE" w:rsidRPr="00857EF0" w:rsidRDefault="00857EF0" w:rsidP="006F6BCE">
      <w:pPr>
        <w:ind w:firstLine="708"/>
        <w:rPr>
          <w:szCs w:val="28"/>
        </w:rPr>
      </w:pPr>
      <w:r>
        <w:rPr>
          <w:szCs w:val="28"/>
        </w:rPr>
        <w:t>3.</w:t>
      </w:r>
      <w:r w:rsidRPr="00857EF0">
        <w:t xml:space="preserve"> </w:t>
      </w:r>
      <w:r w:rsidRPr="00857EF0">
        <w:rPr>
          <w:szCs w:val="28"/>
        </w:rPr>
        <w:t>Основы</w:t>
      </w:r>
      <w:r w:rsidR="006F6BCE">
        <w:rPr>
          <w:szCs w:val="28"/>
        </w:rPr>
        <w:t xml:space="preserve"> проектной деятельности в школе. </w:t>
      </w:r>
      <w:r w:rsidRPr="00857EF0">
        <w:rPr>
          <w:szCs w:val="28"/>
        </w:rPr>
        <w:t>Методическое пособие</w:t>
      </w:r>
      <w:r w:rsidR="006F6BCE">
        <w:rPr>
          <w:szCs w:val="28"/>
        </w:rPr>
        <w:t>.</w:t>
      </w:r>
      <w:r w:rsidRPr="00857EF0">
        <w:rPr>
          <w:szCs w:val="28"/>
        </w:rPr>
        <w:t xml:space="preserve">  </w:t>
      </w:r>
      <w:r w:rsidR="006F6BCE" w:rsidRPr="006F6BCE">
        <w:rPr>
          <w:szCs w:val="28"/>
        </w:rPr>
        <w:t>Г. Новокузнецк,</w:t>
      </w:r>
      <w:r w:rsidR="006F6BCE">
        <w:rPr>
          <w:szCs w:val="28"/>
        </w:rPr>
        <w:t xml:space="preserve"> </w:t>
      </w:r>
      <w:r w:rsidR="006F6BCE" w:rsidRPr="006F6BCE">
        <w:rPr>
          <w:szCs w:val="28"/>
        </w:rPr>
        <w:t>2016</w:t>
      </w:r>
      <w:r w:rsidR="006F6BCE">
        <w:rPr>
          <w:szCs w:val="28"/>
        </w:rPr>
        <w:t>.</w:t>
      </w:r>
    </w:p>
    <w:p w:rsidR="00857EF0" w:rsidRDefault="006F6BCE" w:rsidP="006F6BCE">
      <w:pPr>
        <w:ind w:firstLine="708"/>
        <w:rPr>
          <w:szCs w:val="28"/>
        </w:rPr>
      </w:pPr>
      <w:r>
        <w:rPr>
          <w:szCs w:val="28"/>
        </w:rPr>
        <w:t>4.</w:t>
      </w:r>
      <w:r w:rsidRPr="006F6BCE">
        <w:rPr>
          <w:szCs w:val="28"/>
        </w:rPr>
        <w:t>Организация проектной деятельности в школе в свете требований ФГОС</w:t>
      </w:r>
      <w:r>
        <w:rPr>
          <w:szCs w:val="28"/>
        </w:rPr>
        <w:t xml:space="preserve">. </w:t>
      </w:r>
      <w:r w:rsidRPr="006F6BCE">
        <w:rPr>
          <w:szCs w:val="28"/>
        </w:rPr>
        <w:t>Методическое пособие</w:t>
      </w:r>
      <w:r>
        <w:rPr>
          <w:szCs w:val="28"/>
        </w:rPr>
        <w:t>.</w:t>
      </w:r>
      <w:r w:rsidRPr="006F6BCE">
        <w:t xml:space="preserve"> </w:t>
      </w:r>
      <w:r w:rsidRPr="006F6BCE">
        <w:rPr>
          <w:szCs w:val="28"/>
        </w:rPr>
        <w:t>Москва</w:t>
      </w:r>
      <w:r w:rsidR="00BE55E8">
        <w:rPr>
          <w:szCs w:val="28"/>
        </w:rPr>
        <w:t xml:space="preserve">. ВЛАДОС. </w:t>
      </w:r>
      <w:r w:rsidRPr="006F6BCE">
        <w:rPr>
          <w:szCs w:val="28"/>
        </w:rPr>
        <w:t>2018</w:t>
      </w:r>
    </w:p>
    <w:p w:rsidR="00BE55E8" w:rsidRPr="002773A0" w:rsidRDefault="00BE55E8" w:rsidP="002773A0">
      <w:pPr>
        <w:ind w:firstLine="708"/>
        <w:rPr>
          <w:szCs w:val="28"/>
        </w:rPr>
      </w:pPr>
      <w:r>
        <w:rPr>
          <w:szCs w:val="28"/>
        </w:rPr>
        <w:t>Программа рассчитана на 1 час в неделю.</w:t>
      </w:r>
    </w:p>
    <w:p w:rsidR="002773A0" w:rsidRPr="002773A0" w:rsidRDefault="00740396" w:rsidP="002773A0">
      <w:pPr>
        <w:ind w:firstLine="708"/>
        <w:rPr>
          <w:b/>
          <w:szCs w:val="28"/>
        </w:rPr>
      </w:pPr>
      <w:r w:rsidRPr="002773A0">
        <w:rPr>
          <w:b/>
          <w:szCs w:val="28"/>
        </w:rPr>
        <w:t>Главная цель</w:t>
      </w:r>
      <w:r w:rsidRPr="00740396">
        <w:rPr>
          <w:szCs w:val="28"/>
        </w:rPr>
        <w:t xml:space="preserve"> изучения метапредметного курса: формирование проектной компетентности обучающихся, осваивающих основную образовательную программу среднего общего образования.</w:t>
      </w:r>
      <w:r w:rsidR="00BE55E8" w:rsidRPr="00BE55E8">
        <w:rPr>
          <w:b/>
          <w:szCs w:val="28"/>
        </w:rPr>
        <w:t xml:space="preserve"> </w:t>
      </w:r>
      <w:r w:rsidR="002773A0" w:rsidRPr="002773A0">
        <w:rPr>
          <w:b/>
          <w:szCs w:val="28"/>
        </w:rPr>
        <w:t>Основные задачи:</w:t>
      </w:r>
    </w:p>
    <w:p w:rsidR="002773A0" w:rsidRPr="002773A0" w:rsidRDefault="002773A0" w:rsidP="002773A0">
      <w:pPr>
        <w:pStyle w:val="a8"/>
        <w:numPr>
          <w:ilvl w:val="0"/>
          <w:numId w:val="5"/>
        </w:numPr>
        <w:rPr>
          <w:szCs w:val="28"/>
        </w:rPr>
      </w:pPr>
      <w:r w:rsidRPr="002773A0">
        <w:rPr>
          <w:szCs w:val="28"/>
        </w:rPr>
        <w:t>Сформировать:</w:t>
      </w:r>
    </w:p>
    <w:p w:rsidR="002773A0" w:rsidRDefault="002773A0" w:rsidP="002773A0">
      <w:pPr>
        <w:pStyle w:val="a8"/>
        <w:numPr>
          <w:ilvl w:val="0"/>
          <w:numId w:val="6"/>
        </w:numPr>
        <w:rPr>
          <w:szCs w:val="28"/>
        </w:rPr>
      </w:pPr>
      <w:r w:rsidRPr="002773A0">
        <w:rPr>
          <w:szCs w:val="28"/>
        </w:rPr>
        <w:t>способность</w:t>
      </w:r>
      <w:r w:rsidRPr="002773A0">
        <w:rPr>
          <w:szCs w:val="28"/>
        </w:rPr>
        <w:tab/>
        <w:t>к</w:t>
      </w:r>
      <w:r w:rsidRPr="002773A0">
        <w:rPr>
          <w:szCs w:val="28"/>
        </w:rPr>
        <w:tab/>
        <w:t>проблемно-ориентированному</w:t>
      </w:r>
      <w:r w:rsidRPr="002773A0">
        <w:rPr>
          <w:szCs w:val="28"/>
        </w:rPr>
        <w:tab/>
        <w:t>анализу неопределенной ситуации;</w:t>
      </w:r>
    </w:p>
    <w:p w:rsidR="002773A0" w:rsidRDefault="002773A0" w:rsidP="002773A0">
      <w:pPr>
        <w:pStyle w:val="a8"/>
        <w:numPr>
          <w:ilvl w:val="0"/>
          <w:numId w:val="6"/>
        </w:numPr>
        <w:rPr>
          <w:szCs w:val="28"/>
        </w:rPr>
      </w:pPr>
      <w:r w:rsidRPr="002773A0">
        <w:rPr>
          <w:szCs w:val="28"/>
        </w:rPr>
        <w:t>способность</w:t>
      </w:r>
      <w:r w:rsidRPr="002773A0">
        <w:rPr>
          <w:szCs w:val="28"/>
        </w:rPr>
        <w:tab/>
        <w:t>к</w:t>
      </w:r>
      <w:r w:rsidRPr="002773A0">
        <w:rPr>
          <w:szCs w:val="28"/>
        </w:rPr>
        <w:tab/>
        <w:t>рефлексии</w:t>
      </w:r>
      <w:r w:rsidRPr="002773A0">
        <w:rPr>
          <w:szCs w:val="28"/>
        </w:rPr>
        <w:tab/>
        <w:t>внутренних</w:t>
      </w:r>
      <w:r w:rsidRPr="002773A0">
        <w:rPr>
          <w:szCs w:val="28"/>
        </w:rPr>
        <w:tab/>
        <w:t>и</w:t>
      </w:r>
      <w:r w:rsidRPr="002773A0">
        <w:rPr>
          <w:szCs w:val="28"/>
        </w:rPr>
        <w:tab/>
        <w:t>внешних</w:t>
      </w:r>
      <w:r w:rsidRPr="002773A0">
        <w:rPr>
          <w:szCs w:val="28"/>
        </w:rPr>
        <w:tab/>
        <w:t>причин, порождающих неопределенность ситуации;</w:t>
      </w:r>
    </w:p>
    <w:p w:rsidR="002773A0" w:rsidRPr="002773A0" w:rsidRDefault="002773A0" w:rsidP="002773A0">
      <w:pPr>
        <w:pStyle w:val="a8"/>
        <w:numPr>
          <w:ilvl w:val="0"/>
          <w:numId w:val="6"/>
        </w:numPr>
        <w:rPr>
          <w:szCs w:val="28"/>
        </w:rPr>
      </w:pPr>
      <w:r w:rsidRPr="002773A0">
        <w:rPr>
          <w:szCs w:val="28"/>
        </w:rPr>
        <w:t>способность</w:t>
      </w:r>
      <w:r w:rsidRPr="002773A0">
        <w:rPr>
          <w:szCs w:val="28"/>
        </w:rPr>
        <w:tab/>
        <w:t>к</w:t>
      </w:r>
      <w:r w:rsidRPr="002773A0">
        <w:rPr>
          <w:szCs w:val="28"/>
        </w:rPr>
        <w:tab/>
        <w:t>созданию</w:t>
      </w:r>
      <w:r w:rsidRPr="002773A0">
        <w:rPr>
          <w:szCs w:val="28"/>
        </w:rPr>
        <w:tab/>
        <w:t>моделей</w:t>
      </w:r>
      <w:r w:rsidRPr="002773A0">
        <w:rPr>
          <w:szCs w:val="28"/>
        </w:rPr>
        <w:tab/>
        <w:t>преобразуемой</w:t>
      </w:r>
      <w:r w:rsidRPr="002773A0">
        <w:rPr>
          <w:szCs w:val="28"/>
        </w:rPr>
        <w:tab/>
        <w:t>ситуации</w:t>
      </w:r>
      <w:r w:rsidRPr="002773A0">
        <w:rPr>
          <w:szCs w:val="28"/>
        </w:rPr>
        <w:tab/>
        <w:t>и готовность использовать их в качестве инструментов ее преобразования.</w:t>
      </w:r>
    </w:p>
    <w:p w:rsidR="002773A0" w:rsidRPr="002773A0" w:rsidRDefault="002773A0" w:rsidP="002773A0">
      <w:pPr>
        <w:pStyle w:val="a8"/>
        <w:numPr>
          <w:ilvl w:val="0"/>
          <w:numId w:val="5"/>
        </w:numPr>
        <w:rPr>
          <w:szCs w:val="28"/>
        </w:rPr>
      </w:pPr>
      <w:r w:rsidRPr="002773A0">
        <w:rPr>
          <w:szCs w:val="28"/>
        </w:rPr>
        <w:t>Развить:</w:t>
      </w:r>
    </w:p>
    <w:p w:rsidR="002773A0" w:rsidRDefault="002773A0" w:rsidP="002773A0">
      <w:pPr>
        <w:pStyle w:val="a8"/>
        <w:numPr>
          <w:ilvl w:val="0"/>
          <w:numId w:val="7"/>
        </w:numPr>
        <w:rPr>
          <w:szCs w:val="28"/>
        </w:rPr>
      </w:pPr>
      <w:r w:rsidRPr="002773A0">
        <w:rPr>
          <w:szCs w:val="28"/>
        </w:rPr>
        <w:t>способность</w:t>
      </w:r>
      <w:r w:rsidRPr="002773A0">
        <w:rPr>
          <w:szCs w:val="28"/>
        </w:rPr>
        <w:tab/>
        <w:t>к</w:t>
      </w:r>
      <w:r w:rsidRPr="002773A0">
        <w:rPr>
          <w:szCs w:val="28"/>
        </w:rPr>
        <w:tab/>
        <w:t>определению</w:t>
      </w:r>
      <w:r w:rsidRPr="002773A0">
        <w:rPr>
          <w:szCs w:val="28"/>
        </w:rPr>
        <w:tab/>
        <w:t>конкретных</w:t>
      </w:r>
      <w:r w:rsidRPr="002773A0">
        <w:rPr>
          <w:szCs w:val="28"/>
        </w:rPr>
        <w:tab/>
        <w:t>целей</w:t>
      </w:r>
      <w:r w:rsidRPr="002773A0">
        <w:rPr>
          <w:szCs w:val="28"/>
        </w:rPr>
        <w:tab/>
        <w:t>преобразования неопределенной ситуации;</w:t>
      </w:r>
    </w:p>
    <w:p w:rsidR="002773A0" w:rsidRDefault="002773A0" w:rsidP="002773A0">
      <w:pPr>
        <w:pStyle w:val="a8"/>
        <w:numPr>
          <w:ilvl w:val="0"/>
          <w:numId w:val="7"/>
        </w:numPr>
        <w:rPr>
          <w:szCs w:val="28"/>
        </w:rPr>
      </w:pPr>
      <w:r w:rsidRPr="002773A0">
        <w:rPr>
          <w:szCs w:val="28"/>
        </w:rPr>
        <w:t>способность</w:t>
      </w:r>
      <w:r w:rsidRPr="002773A0">
        <w:rPr>
          <w:szCs w:val="28"/>
        </w:rPr>
        <w:tab/>
        <w:t>к</w:t>
      </w:r>
      <w:r w:rsidRPr="002773A0">
        <w:rPr>
          <w:szCs w:val="28"/>
        </w:rPr>
        <w:tab/>
        <w:t>определению</w:t>
      </w:r>
      <w:r w:rsidRPr="002773A0">
        <w:rPr>
          <w:szCs w:val="28"/>
        </w:rPr>
        <w:tab/>
        <w:t>алгоритма</w:t>
      </w:r>
      <w:r w:rsidRPr="002773A0">
        <w:rPr>
          <w:szCs w:val="28"/>
        </w:rPr>
        <w:tab/>
        <w:t>конкретных</w:t>
      </w:r>
      <w:r w:rsidRPr="002773A0">
        <w:rPr>
          <w:szCs w:val="28"/>
        </w:rPr>
        <w:tab/>
        <w:t>шагов</w:t>
      </w:r>
      <w:r w:rsidRPr="002773A0">
        <w:rPr>
          <w:szCs w:val="28"/>
        </w:rPr>
        <w:tab/>
        <w:t>для достижения поставленной цели;</w:t>
      </w:r>
    </w:p>
    <w:p w:rsidR="00857EF0" w:rsidRPr="002773A0" w:rsidRDefault="002773A0" w:rsidP="002773A0">
      <w:pPr>
        <w:pStyle w:val="a8"/>
        <w:numPr>
          <w:ilvl w:val="0"/>
          <w:numId w:val="7"/>
        </w:numPr>
        <w:rPr>
          <w:szCs w:val="28"/>
        </w:rPr>
      </w:pPr>
      <w:r w:rsidRPr="002773A0">
        <w:rPr>
          <w:szCs w:val="28"/>
        </w:rPr>
        <w:t>способность</w:t>
      </w:r>
      <w:r w:rsidRPr="002773A0">
        <w:rPr>
          <w:szCs w:val="28"/>
        </w:rPr>
        <w:tab/>
        <w:t>к</w:t>
      </w:r>
      <w:r w:rsidRPr="002773A0">
        <w:rPr>
          <w:szCs w:val="28"/>
        </w:rPr>
        <w:tab/>
        <w:t>рефлексии</w:t>
      </w:r>
      <w:r w:rsidRPr="002773A0">
        <w:rPr>
          <w:szCs w:val="28"/>
        </w:rPr>
        <w:tab/>
        <w:t>совершенной</w:t>
      </w:r>
      <w:r w:rsidRPr="002773A0">
        <w:rPr>
          <w:szCs w:val="28"/>
        </w:rPr>
        <w:tab/>
        <w:t>деятельности</w:t>
      </w:r>
      <w:r w:rsidRPr="002773A0">
        <w:rPr>
          <w:szCs w:val="28"/>
        </w:rPr>
        <w:tab/>
        <w:t>и</w:t>
      </w:r>
      <w:r w:rsidRPr="002773A0">
        <w:rPr>
          <w:szCs w:val="28"/>
        </w:rPr>
        <w:tab/>
        <w:t>выбору способа предъявления достигнутых результатов социуму.</w:t>
      </w:r>
      <w:r w:rsidR="00857EF0" w:rsidRPr="002773A0">
        <w:rPr>
          <w:szCs w:val="28"/>
        </w:rPr>
        <w:t xml:space="preserve"> </w:t>
      </w:r>
    </w:p>
    <w:p w:rsidR="00857EF0" w:rsidRPr="002773A0" w:rsidRDefault="00857EF0" w:rsidP="00857EF0">
      <w:pPr>
        <w:ind w:firstLine="708"/>
        <w:rPr>
          <w:szCs w:val="28"/>
        </w:rPr>
      </w:pPr>
      <w:r w:rsidRPr="002773A0">
        <w:rPr>
          <w:szCs w:val="28"/>
        </w:rPr>
        <w:t xml:space="preserve"> </w:t>
      </w:r>
    </w:p>
    <w:p w:rsidR="00BE55E8" w:rsidRPr="002773A0" w:rsidRDefault="00BE55E8" w:rsidP="00857EF0">
      <w:pPr>
        <w:ind w:firstLine="708"/>
        <w:rPr>
          <w:szCs w:val="28"/>
        </w:rPr>
      </w:pPr>
    </w:p>
    <w:p w:rsidR="00BE55E8" w:rsidRPr="002773A0" w:rsidRDefault="00BE55E8" w:rsidP="00857EF0">
      <w:pPr>
        <w:ind w:firstLine="708"/>
        <w:rPr>
          <w:szCs w:val="28"/>
        </w:rPr>
      </w:pPr>
    </w:p>
    <w:p w:rsidR="00BE55E8" w:rsidRDefault="00BE55E8" w:rsidP="00857EF0">
      <w:pPr>
        <w:ind w:firstLine="708"/>
        <w:rPr>
          <w:szCs w:val="28"/>
        </w:rPr>
      </w:pPr>
    </w:p>
    <w:p w:rsidR="00BE55E8" w:rsidRDefault="00BE55E8" w:rsidP="00857EF0">
      <w:pPr>
        <w:ind w:firstLine="708"/>
        <w:rPr>
          <w:szCs w:val="28"/>
        </w:rPr>
      </w:pPr>
    </w:p>
    <w:p w:rsidR="00BE55E8" w:rsidRDefault="00BE55E8" w:rsidP="00857EF0">
      <w:pPr>
        <w:ind w:firstLine="708"/>
        <w:rPr>
          <w:szCs w:val="28"/>
        </w:rPr>
      </w:pPr>
    </w:p>
    <w:p w:rsidR="00BE55E8" w:rsidRDefault="00BE55E8" w:rsidP="00857EF0">
      <w:pPr>
        <w:ind w:firstLine="708"/>
        <w:rPr>
          <w:szCs w:val="28"/>
        </w:rPr>
      </w:pPr>
    </w:p>
    <w:p w:rsidR="00BE55E8" w:rsidRDefault="00BE55E8" w:rsidP="00857EF0">
      <w:pPr>
        <w:ind w:firstLine="708"/>
        <w:rPr>
          <w:szCs w:val="28"/>
        </w:rPr>
      </w:pPr>
    </w:p>
    <w:p w:rsidR="00BE55E8" w:rsidRDefault="00BE55E8" w:rsidP="00857EF0">
      <w:pPr>
        <w:ind w:firstLine="708"/>
        <w:rPr>
          <w:szCs w:val="28"/>
        </w:rPr>
      </w:pPr>
    </w:p>
    <w:p w:rsidR="00BE55E8" w:rsidRDefault="00BE55E8" w:rsidP="00857EF0">
      <w:pPr>
        <w:ind w:firstLine="708"/>
        <w:rPr>
          <w:szCs w:val="28"/>
        </w:rPr>
      </w:pPr>
    </w:p>
    <w:p w:rsidR="00BE55E8" w:rsidRDefault="00BE55E8" w:rsidP="00857EF0">
      <w:pPr>
        <w:ind w:firstLine="708"/>
        <w:rPr>
          <w:szCs w:val="28"/>
        </w:rPr>
      </w:pPr>
    </w:p>
    <w:p w:rsidR="00BE55E8" w:rsidRDefault="00BE55E8" w:rsidP="00857EF0">
      <w:pPr>
        <w:ind w:firstLine="708"/>
        <w:rPr>
          <w:szCs w:val="28"/>
        </w:rPr>
      </w:pPr>
    </w:p>
    <w:p w:rsidR="00BE55E8" w:rsidRDefault="00BE55E8" w:rsidP="00857EF0">
      <w:pPr>
        <w:ind w:firstLine="708"/>
        <w:rPr>
          <w:szCs w:val="28"/>
        </w:rPr>
      </w:pPr>
    </w:p>
    <w:p w:rsidR="00BE55E8" w:rsidRDefault="00BE55E8" w:rsidP="00857EF0">
      <w:pPr>
        <w:ind w:firstLine="708"/>
        <w:rPr>
          <w:szCs w:val="28"/>
        </w:rPr>
      </w:pPr>
    </w:p>
    <w:p w:rsidR="00BE55E8" w:rsidRDefault="00BE55E8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BE55E8" w:rsidRDefault="00BE55E8" w:rsidP="00857EF0">
      <w:pPr>
        <w:ind w:firstLine="708"/>
        <w:rPr>
          <w:szCs w:val="28"/>
        </w:rPr>
      </w:pPr>
    </w:p>
    <w:p w:rsidR="00857EF0" w:rsidRPr="002734E3" w:rsidRDefault="002734E3" w:rsidP="002773A0">
      <w:pPr>
        <w:ind w:firstLine="708"/>
        <w:jc w:val="center"/>
        <w:rPr>
          <w:b/>
          <w:szCs w:val="28"/>
        </w:rPr>
      </w:pPr>
      <w:r w:rsidRPr="002734E3">
        <w:rPr>
          <w:b/>
          <w:szCs w:val="28"/>
        </w:rPr>
        <w:t>Планируемые результаты обучения</w:t>
      </w:r>
      <w:r w:rsidR="002773A0">
        <w:rPr>
          <w:b/>
          <w:szCs w:val="28"/>
        </w:rPr>
        <w:t>.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 xml:space="preserve">При освоении метапредметного курса планируется достичь следующих </w:t>
      </w:r>
      <w:r w:rsidRPr="002773A0">
        <w:rPr>
          <w:b/>
          <w:sz w:val="28"/>
          <w:szCs w:val="28"/>
        </w:rPr>
        <w:t>личностных результатов</w:t>
      </w:r>
      <w:r w:rsidRPr="002773A0">
        <w:rPr>
          <w:sz w:val="28"/>
          <w:szCs w:val="28"/>
        </w:rPr>
        <w:t>: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личностное, профессиональное, жизненное самоопределение;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действие смыслообразования (установление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него учение, и уметь находить ответ на вопрос);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действие нравственно-этического оценивания усваиваемого содержания, обеспечивающее собственный моральный выбор на основе соц</w:t>
      </w:r>
      <w:r>
        <w:rPr>
          <w:sz w:val="28"/>
          <w:szCs w:val="28"/>
        </w:rPr>
        <w:t>иальных и личностных ценностей.</w:t>
      </w:r>
    </w:p>
    <w:p w:rsidR="002773A0" w:rsidRPr="002773A0" w:rsidRDefault="002773A0" w:rsidP="002773A0">
      <w:pPr>
        <w:pStyle w:val="a5"/>
        <w:ind w:firstLine="709"/>
        <w:jc w:val="both"/>
        <w:rPr>
          <w:b/>
          <w:sz w:val="28"/>
          <w:szCs w:val="28"/>
        </w:rPr>
      </w:pPr>
      <w:r w:rsidRPr="002773A0">
        <w:rPr>
          <w:b/>
          <w:sz w:val="28"/>
          <w:szCs w:val="28"/>
        </w:rPr>
        <w:t>Планируемые метапредметные результаты</w:t>
      </w:r>
      <w:r>
        <w:rPr>
          <w:b/>
          <w:sz w:val="28"/>
          <w:szCs w:val="28"/>
        </w:rPr>
        <w:t>.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Планируемые метапредметные результаты включают группу регулятивных, познавательных, коммуникативных универсальных учебных действий.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Регулятивные универсальные учебные действия: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прогнозирование – предвосхищение результата и уровня усвоения, его временных характеристик;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коррекция – внесение необходимых дополнений и корректив в план и способ действия в случае расхождения ожидаемого результата действия и его реально</w:t>
      </w:r>
      <w:r>
        <w:rPr>
          <w:sz w:val="28"/>
          <w:szCs w:val="28"/>
        </w:rPr>
        <w:t>го продукта;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оценка – выделение и осознание учащимся того, что уже усвоено и что еще подлежит усвоению, оценивание качества и уровня усвоения.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b/>
          <w:sz w:val="28"/>
          <w:szCs w:val="28"/>
        </w:rPr>
        <w:t>Познавательные</w:t>
      </w:r>
      <w:r w:rsidRPr="002773A0">
        <w:rPr>
          <w:sz w:val="28"/>
          <w:szCs w:val="28"/>
        </w:rPr>
        <w:t xml:space="preserve"> универсальные учебные действия: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самостоятельное выделение и формулирование познавательной цели;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lastRenderedPageBreak/>
        <w:t></w:t>
      </w:r>
      <w:r w:rsidRPr="002773A0">
        <w:rPr>
          <w:sz w:val="28"/>
          <w:szCs w:val="28"/>
        </w:rPr>
        <w:tab/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знаково-символические действия: моделирование –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умение структурировать знания;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умение осознанно и произвольно строить речевое высказывание в устной и письменной формах;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выбор наиболее эффективных способов решения задач в зависимости от конкретных условий;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рефлексия способов и условий действия, контроль и оценка процесса и результатов деятельности;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b/>
          <w:sz w:val="28"/>
          <w:szCs w:val="28"/>
        </w:rPr>
        <w:t xml:space="preserve">Коммуникативные </w:t>
      </w:r>
      <w:r w:rsidRPr="002773A0">
        <w:rPr>
          <w:sz w:val="28"/>
          <w:szCs w:val="28"/>
        </w:rPr>
        <w:t>универсальные учебные действия: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постановка вопросов – инициативное сотрудничество в поиске и сборе информации;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управление поведением партнера – контроль, коррекция, оценка действий партнера;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умение с достаточной полнотой и точностью выражать свои мысли в соответствии с зад</w:t>
      </w:r>
      <w:r>
        <w:rPr>
          <w:sz w:val="28"/>
          <w:szCs w:val="28"/>
        </w:rPr>
        <w:t>ачами и условиями коммуникации;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</w:t>
      </w:r>
      <w:r w:rsidRPr="002773A0">
        <w:rPr>
          <w:sz w:val="28"/>
          <w:szCs w:val="28"/>
        </w:rPr>
        <w:tab/>
        <w:t>владение монологической и диалогической формами речи в соответствии с грамматическими и синтакс</w:t>
      </w:r>
      <w:r>
        <w:rPr>
          <w:sz w:val="28"/>
          <w:szCs w:val="28"/>
        </w:rPr>
        <w:t>ическими нормами родного языка.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lastRenderedPageBreak/>
        <w:t>Планируемые</w:t>
      </w:r>
      <w:r w:rsidRPr="002773A0">
        <w:rPr>
          <w:b/>
          <w:sz w:val="28"/>
          <w:szCs w:val="28"/>
        </w:rPr>
        <w:t xml:space="preserve"> предметные</w:t>
      </w:r>
      <w:r w:rsidRPr="002773A0">
        <w:rPr>
          <w:sz w:val="28"/>
          <w:szCs w:val="28"/>
        </w:rPr>
        <w:t xml:space="preserve"> результаты</w:t>
      </w:r>
      <w:r>
        <w:rPr>
          <w:sz w:val="28"/>
          <w:szCs w:val="28"/>
        </w:rPr>
        <w:t>.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В</w:t>
      </w:r>
      <w:r w:rsidRPr="002773A0">
        <w:rPr>
          <w:sz w:val="28"/>
          <w:szCs w:val="28"/>
        </w:rPr>
        <w:tab/>
        <w:t>результате</w:t>
      </w:r>
      <w:r w:rsidRPr="002773A0">
        <w:rPr>
          <w:sz w:val="28"/>
          <w:szCs w:val="28"/>
        </w:rPr>
        <w:tab/>
        <w:t>обучения</w:t>
      </w:r>
      <w:r w:rsidRPr="002773A0">
        <w:rPr>
          <w:sz w:val="28"/>
          <w:szCs w:val="28"/>
        </w:rPr>
        <w:tab/>
        <w:t>по</w:t>
      </w:r>
      <w:r w:rsidRPr="002773A0">
        <w:rPr>
          <w:sz w:val="28"/>
          <w:szCs w:val="28"/>
        </w:rPr>
        <w:tab/>
        <w:t>программе</w:t>
      </w:r>
      <w:r w:rsidRPr="002773A0">
        <w:rPr>
          <w:sz w:val="28"/>
          <w:szCs w:val="28"/>
        </w:rPr>
        <w:tab/>
        <w:t>метапредметного</w:t>
      </w:r>
      <w:r w:rsidRPr="002773A0">
        <w:rPr>
          <w:sz w:val="28"/>
          <w:szCs w:val="28"/>
        </w:rPr>
        <w:tab/>
        <w:t>курса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«Индивидуальный проект» обучающийся научится: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формулировать</w:t>
      </w:r>
      <w:r w:rsidRPr="002773A0">
        <w:rPr>
          <w:sz w:val="28"/>
          <w:szCs w:val="28"/>
        </w:rPr>
        <w:tab/>
        <w:t>цели</w:t>
      </w:r>
      <w:r w:rsidRPr="002773A0">
        <w:rPr>
          <w:sz w:val="28"/>
          <w:szCs w:val="28"/>
        </w:rPr>
        <w:tab/>
        <w:t>и</w:t>
      </w:r>
      <w:r w:rsidRPr="002773A0">
        <w:rPr>
          <w:sz w:val="28"/>
          <w:szCs w:val="28"/>
        </w:rPr>
        <w:tab/>
        <w:t>задачи</w:t>
      </w:r>
      <w:r w:rsidRPr="002773A0">
        <w:rPr>
          <w:sz w:val="28"/>
          <w:szCs w:val="28"/>
        </w:rPr>
        <w:tab/>
        <w:t>проектной</w:t>
      </w:r>
      <w:r w:rsidRPr="002773A0">
        <w:rPr>
          <w:sz w:val="28"/>
          <w:szCs w:val="28"/>
        </w:rPr>
        <w:tab/>
        <w:t>(исследовательской) деятельности;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планировать работу по реализации проектной (исследовательской) деятельности;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реализовывать</w:t>
      </w:r>
      <w:r w:rsidRPr="002773A0">
        <w:rPr>
          <w:sz w:val="28"/>
          <w:szCs w:val="28"/>
        </w:rPr>
        <w:tab/>
        <w:t>запланированные</w:t>
      </w:r>
      <w:r w:rsidRPr="002773A0">
        <w:rPr>
          <w:sz w:val="28"/>
          <w:szCs w:val="28"/>
        </w:rPr>
        <w:tab/>
        <w:t>действия</w:t>
      </w:r>
      <w:r w:rsidRPr="002773A0">
        <w:rPr>
          <w:sz w:val="28"/>
          <w:szCs w:val="28"/>
        </w:rPr>
        <w:tab/>
        <w:t>для</w:t>
      </w:r>
      <w:r w:rsidRPr="002773A0">
        <w:rPr>
          <w:sz w:val="28"/>
          <w:szCs w:val="28"/>
        </w:rPr>
        <w:tab/>
        <w:t>достижения поставленных целей и задач;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осуществлять рефлексию деятельности, соотнося ее с поставленными целью и задачами и конечным результатом;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использовать технологию учебного</w:t>
      </w:r>
      <w:r w:rsidRPr="002773A0">
        <w:rPr>
          <w:sz w:val="28"/>
          <w:szCs w:val="28"/>
        </w:rPr>
        <w:tab/>
        <w:t>проектирования для решения личных целей и задач образования;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навыкам самопрезентации в ходе представления результатов проекта (исследования);</w:t>
      </w:r>
    </w:p>
    <w:p w:rsidR="002773A0" w:rsidRPr="002773A0" w:rsidRDefault="002773A0" w:rsidP="002773A0">
      <w:pPr>
        <w:pStyle w:val="a5"/>
        <w:ind w:firstLine="709"/>
        <w:jc w:val="both"/>
        <w:rPr>
          <w:sz w:val="28"/>
          <w:szCs w:val="28"/>
        </w:rPr>
      </w:pPr>
      <w:r w:rsidRPr="002773A0">
        <w:rPr>
          <w:sz w:val="28"/>
          <w:szCs w:val="28"/>
        </w:rPr>
        <w:t>–</w:t>
      </w:r>
      <w:r w:rsidRPr="002773A0">
        <w:rPr>
          <w:sz w:val="28"/>
          <w:szCs w:val="28"/>
        </w:rPr>
        <w:tab/>
        <w:t>осуществлять</w:t>
      </w:r>
      <w:r w:rsidRPr="002773A0">
        <w:rPr>
          <w:sz w:val="28"/>
          <w:szCs w:val="28"/>
        </w:rPr>
        <w:tab/>
        <w:t>осознанный</w:t>
      </w:r>
      <w:r w:rsidRPr="002773A0">
        <w:rPr>
          <w:sz w:val="28"/>
          <w:szCs w:val="28"/>
        </w:rPr>
        <w:tab/>
        <w:t>выбор</w:t>
      </w:r>
      <w:r w:rsidRPr="002773A0">
        <w:rPr>
          <w:sz w:val="28"/>
          <w:szCs w:val="28"/>
        </w:rPr>
        <w:tab/>
        <w:t>направлений</w:t>
      </w:r>
      <w:r w:rsidRPr="002773A0">
        <w:rPr>
          <w:sz w:val="28"/>
          <w:szCs w:val="28"/>
        </w:rPr>
        <w:tab/>
        <w:t>созидательной деятельности.</w:t>
      </w:r>
    </w:p>
    <w:p w:rsidR="002734E3" w:rsidRDefault="002734E3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8C2F9F" w:rsidRDefault="008C2F9F" w:rsidP="00857EF0">
      <w:pPr>
        <w:ind w:firstLine="708"/>
        <w:rPr>
          <w:szCs w:val="28"/>
        </w:rPr>
      </w:pPr>
    </w:p>
    <w:p w:rsidR="008C2F9F" w:rsidRDefault="008C2F9F" w:rsidP="00857EF0">
      <w:pPr>
        <w:ind w:firstLine="708"/>
        <w:rPr>
          <w:szCs w:val="28"/>
        </w:rPr>
      </w:pPr>
    </w:p>
    <w:p w:rsidR="008C2F9F" w:rsidRDefault="008C2F9F" w:rsidP="00857EF0">
      <w:pPr>
        <w:ind w:firstLine="708"/>
        <w:rPr>
          <w:szCs w:val="28"/>
        </w:rPr>
      </w:pPr>
    </w:p>
    <w:p w:rsidR="008C2F9F" w:rsidRDefault="008C2F9F" w:rsidP="00857EF0">
      <w:pPr>
        <w:ind w:firstLine="708"/>
        <w:rPr>
          <w:szCs w:val="28"/>
        </w:rPr>
      </w:pPr>
    </w:p>
    <w:p w:rsidR="008C2F9F" w:rsidRDefault="008C2F9F" w:rsidP="00857EF0">
      <w:pPr>
        <w:ind w:firstLine="708"/>
        <w:rPr>
          <w:szCs w:val="28"/>
        </w:rPr>
      </w:pPr>
    </w:p>
    <w:p w:rsidR="008C2F9F" w:rsidRDefault="008C2F9F" w:rsidP="00857EF0">
      <w:pPr>
        <w:ind w:firstLine="708"/>
        <w:rPr>
          <w:szCs w:val="28"/>
        </w:rPr>
      </w:pPr>
    </w:p>
    <w:p w:rsidR="008C2F9F" w:rsidRPr="000F270C" w:rsidRDefault="008C2F9F" w:rsidP="008C2F9F">
      <w:pPr>
        <w:ind w:firstLine="708"/>
        <w:rPr>
          <w:b/>
          <w:szCs w:val="28"/>
        </w:rPr>
      </w:pPr>
      <w:r>
        <w:rPr>
          <w:b/>
          <w:szCs w:val="28"/>
        </w:rPr>
        <w:lastRenderedPageBreak/>
        <w:t xml:space="preserve">              </w:t>
      </w:r>
      <w:r w:rsidRPr="000F270C">
        <w:rPr>
          <w:b/>
          <w:szCs w:val="28"/>
        </w:rPr>
        <w:t xml:space="preserve"> Содержан</w:t>
      </w:r>
      <w:r>
        <w:rPr>
          <w:b/>
          <w:szCs w:val="28"/>
        </w:rPr>
        <w:t>ие курса «Индивидуальный проект» 10 класс</w:t>
      </w:r>
    </w:p>
    <w:p w:rsidR="008C2F9F" w:rsidRPr="000F270C" w:rsidRDefault="008C2F9F" w:rsidP="008C2F9F">
      <w:pPr>
        <w:ind w:firstLine="708"/>
        <w:rPr>
          <w:b/>
          <w:szCs w:val="28"/>
        </w:rPr>
      </w:pPr>
      <w:r w:rsidRPr="000F270C">
        <w:rPr>
          <w:b/>
          <w:szCs w:val="28"/>
        </w:rPr>
        <w:t xml:space="preserve"> </w:t>
      </w:r>
    </w:p>
    <w:p w:rsidR="008C2F9F" w:rsidRPr="002734E3" w:rsidRDefault="008C2F9F" w:rsidP="008C2F9F">
      <w:pPr>
        <w:ind w:firstLine="708"/>
        <w:rPr>
          <w:szCs w:val="28"/>
        </w:rPr>
      </w:pPr>
      <w:r w:rsidRPr="002734E3">
        <w:rPr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402"/>
        <w:gridCol w:w="1842"/>
      </w:tblGrid>
      <w:tr w:rsidR="008C2F9F" w:rsidRPr="007C58AD" w:rsidTr="008C2F9F">
        <w:tc>
          <w:tcPr>
            <w:tcW w:w="5070" w:type="dxa"/>
          </w:tcPr>
          <w:p w:rsidR="008C2F9F" w:rsidRPr="00014866" w:rsidRDefault="008C2F9F" w:rsidP="008C2F9F">
            <w:pPr>
              <w:spacing w:line="276" w:lineRule="auto"/>
              <w:ind w:right="41"/>
              <w:rPr>
                <w:b/>
              </w:rPr>
            </w:pPr>
            <w:r w:rsidRPr="00014866">
              <w:rPr>
                <w:b/>
              </w:rPr>
              <w:t>Содержание предмета</w:t>
            </w:r>
          </w:p>
        </w:tc>
        <w:tc>
          <w:tcPr>
            <w:tcW w:w="3402" w:type="dxa"/>
          </w:tcPr>
          <w:p w:rsidR="008C2F9F" w:rsidRPr="00014866" w:rsidRDefault="008C2F9F" w:rsidP="008C2F9F">
            <w:pPr>
              <w:spacing w:line="276" w:lineRule="auto"/>
              <w:ind w:right="41"/>
              <w:rPr>
                <w:b/>
              </w:rPr>
            </w:pPr>
            <w:r w:rsidRPr="00014866">
              <w:rPr>
                <w:b/>
              </w:rPr>
              <w:t>Основные виды учебной деятельности</w:t>
            </w:r>
          </w:p>
        </w:tc>
        <w:tc>
          <w:tcPr>
            <w:tcW w:w="1842" w:type="dxa"/>
          </w:tcPr>
          <w:p w:rsidR="008C2F9F" w:rsidRPr="007C58AD" w:rsidRDefault="008C2F9F" w:rsidP="008C2F9F">
            <w:pPr>
              <w:spacing w:line="276" w:lineRule="auto"/>
              <w:ind w:right="41"/>
              <w:rPr>
                <w:b/>
                <w:sz w:val="20"/>
                <w:szCs w:val="20"/>
              </w:rPr>
            </w:pPr>
            <w:r w:rsidRPr="007C58AD">
              <w:rPr>
                <w:b/>
                <w:sz w:val="20"/>
                <w:szCs w:val="20"/>
              </w:rPr>
              <w:t>Формы организации учебных занятий</w:t>
            </w:r>
          </w:p>
        </w:tc>
      </w:tr>
      <w:tr w:rsidR="008C2F9F" w:rsidRPr="00A44E58" w:rsidTr="008C2F9F">
        <w:tc>
          <w:tcPr>
            <w:tcW w:w="10314" w:type="dxa"/>
            <w:gridSpan w:val="3"/>
          </w:tcPr>
          <w:p w:rsidR="008C2F9F" w:rsidRPr="002773A0" w:rsidRDefault="008C2F9F" w:rsidP="008C2F9F">
            <w:pPr>
              <w:spacing w:line="276" w:lineRule="auto"/>
              <w:ind w:right="41"/>
              <w:jc w:val="both"/>
              <w:rPr>
                <w:b/>
              </w:rPr>
            </w:pPr>
            <w:r w:rsidRPr="002773A0">
              <w:rPr>
                <w:b/>
              </w:rPr>
              <w:t>Модуль 1. Методология проектной и исследовательской деятельности</w:t>
            </w:r>
          </w:p>
        </w:tc>
      </w:tr>
      <w:tr w:rsidR="008C2F9F" w:rsidRPr="00A44E58" w:rsidTr="008C2F9F">
        <w:tc>
          <w:tcPr>
            <w:tcW w:w="5070" w:type="dxa"/>
          </w:tcPr>
          <w:p w:rsidR="008C2F9F" w:rsidRPr="00A44E58" w:rsidRDefault="008C2F9F" w:rsidP="008C2F9F">
            <w:pPr>
              <w:spacing w:line="276" w:lineRule="auto"/>
              <w:ind w:right="41"/>
            </w:pPr>
            <w:r>
              <w:t>1.</w:t>
            </w:r>
            <w:r w:rsidRPr="002773A0">
              <w:t>Понятие «проект». Теоретические основы учебного проектирования. Проект как вид учебно-познавательной и профессиональной деятельности. Типология проектов. Исследовательский проект. Творческий проект. Игровой проект. Информационный проект. Практический проект. Управление проектами.</w:t>
            </w:r>
          </w:p>
        </w:tc>
        <w:tc>
          <w:tcPr>
            <w:tcW w:w="340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Самостоятельное выделение и формулировка познавательных целей, структурирование знаний, осознанное и произвольное выстраивание речевого высказывания в устной и письменной форме.</w:t>
            </w:r>
          </w:p>
        </w:tc>
        <w:tc>
          <w:tcPr>
            <w:tcW w:w="184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Практикум</w:t>
            </w:r>
          </w:p>
        </w:tc>
      </w:tr>
      <w:tr w:rsidR="008C2F9F" w:rsidRPr="00A44E58" w:rsidTr="008C2F9F">
        <w:tc>
          <w:tcPr>
            <w:tcW w:w="5070" w:type="dxa"/>
          </w:tcPr>
          <w:p w:rsidR="008C2F9F" w:rsidRPr="00A44E58" w:rsidRDefault="008C2F9F" w:rsidP="008C2F9F">
            <w:pPr>
              <w:spacing w:line="276" w:lineRule="auto"/>
              <w:ind w:right="41"/>
            </w:pPr>
            <w:r>
              <w:t>2.</w:t>
            </w:r>
            <w:r w:rsidRPr="002773A0">
              <w:t>Учебный проект: требования к структуре и содержанию. Современный проект учащегося – дидактическое средство активизации познавательной деятельности, развития креативности и одновременно формирования определенных личностных качеств. Структура и содержание учебного проекта. Выбор темы. Определение целей и темы проекта.</w:t>
            </w:r>
          </w:p>
        </w:tc>
        <w:tc>
          <w:tcPr>
            <w:tcW w:w="340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Анализ, сравнение, слушание объяснения учителя и ведение записей. Самостоятельное выделение и формулировка познавательных целей, структурирование знаний.</w:t>
            </w:r>
          </w:p>
        </w:tc>
        <w:tc>
          <w:tcPr>
            <w:tcW w:w="184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Практикум</w:t>
            </w:r>
          </w:p>
        </w:tc>
      </w:tr>
      <w:tr w:rsidR="008C2F9F" w:rsidRPr="00A44E58" w:rsidTr="008C2F9F">
        <w:tc>
          <w:tcPr>
            <w:tcW w:w="5070" w:type="dxa"/>
          </w:tcPr>
          <w:p w:rsidR="008C2F9F" w:rsidRPr="00A44E58" w:rsidRDefault="008C2F9F" w:rsidP="008C2F9F">
            <w:pPr>
              <w:spacing w:line="276" w:lineRule="auto"/>
              <w:ind w:right="41"/>
            </w:pPr>
            <w:r>
              <w:t>3.</w:t>
            </w:r>
            <w:r w:rsidRPr="00542C07">
              <w:t>Планирование учебного проекта.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</w:t>
            </w:r>
          </w:p>
        </w:tc>
        <w:tc>
          <w:tcPr>
            <w:tcW w:w="340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Осознанное и произвольное выстраивание речевого высказывания в устной и письменной форме</w:t>
            </w:r>
          </w:p>
        </w:tc>
        <w:tc>
          <w:tcPr>
            <w:tcW w:w="184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Практикум</w:t>
            </w:r>
          </w:p>
        </w:tc>
      </w:tr>
      <w:tr w:rsidR="008C2F9F" w:rsidRPr="00A44E58" w:rsidTr="008C2F9F">
        <w:tc>
          <w:tcPr>
            <w:tcW w:w="5070" w:type="dxa"/>
          </w:tcPr>
          <w:p w:rsidR="008C2F9F" w:rsidRPr="00A44E58" w:rsidRDefault="008C2F9F" w:rsidP="008C2F9F">
            <w:pPr>
              <w:spacing w:line="276" w:lineRule="auto"/>
              <w:ind w:right="41"/>
            </w:pPr>
            <w:r>
              <w:t>4.</w:t>
            </w:r>
            <w:r w:rsidRPr="00542C07">
              <w:t>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</w:t>
            </w:r>
          </w:p>
        </w:tc>
        <w:tc>
          <w:tcPr>
            <w:tcW w:w="340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Характеристика понятий конспекта, аннотации, рецензии. Описание структуры текста, требований к их написанию.</w:t>
            </w:r>
          </w:p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Самостоятельное выделение и формулировка познавательных целей, структурирование знаний.</w:t>
            </w:r>
          </w:p>
        </w:tc>
        <w:tc>
          <w:tcPr>
            <w:tcW w:w="184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 xml:space="preserve">Урок </w:t>
            </w:r>
          </w:p>
        </w:tc>
      </w:tr>
      <w:tr w:rsidR="008C2F9F" w:rsidRPr="00A44E58" w:rsidTr="008C2F9F">
        <w:tc>
          <w:tcPr>
            <w:tcW w:w="5070" w:type="dxa"/>
          </w:tcPr>
          <w:p w:rsidR="008C2F9F" w:rsidRPr="00A44E58" w:rsidRDefault="008C2F9F" w:rsidP="008C2F9F">
            <w:pPr>
              <w:spacing w:line="276" w:lineRule="auto"/>
              <w:ind w:right="41"/>
            </w:pPr>
            <w:r>
              <w:t>5.</w:t>
            </w:r>
            <w:r w:rsidRPr="00542C07">
              <w:t xml:space="preserve">Основные понятия учебно-исследовательской деятельности. Феномен исследовательского поведения. </w:t>
            </w:r>
            <w:r w:rsidRPr="00542C07">
              <w:lastRenderedPageBreak/>
              <w:t>Исследовательские способности. Исследовательское поведение как творчество. Научные теории</w:t>
            </w:r>
          </w:p>
        </w:tc>
        <w:tc>
          <w:tcPr>
            <w:tcW w:w="340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lastRenderedPageBreak/>
              <w:t xml:space="preserve">Поиск, накопление и обработка информации. </w:t>
            </w:r>
          </w:p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 xml:space="preserve">Характеристика видов </w:t>
            </w:r>
            <w:r w:rsidRPr="00A44E58">
              <w:lastRenderedPageBreak/>
              <w:t xml:space="preserve">информации, методы поиска информации. </w:t>
            </w:r>
          </w:p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Развитие умений поиска, накопления и обработки информации.</w:t>
            </w:r>
          </w:p>
        </w:tc>
        <w:tc>
          <w:tcPr>
            <w:tcW w:w="184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lastRenderedPageBreak/>
              <w:t xml:space="preserve">Практикум </w:t>
            </w:r>
          </w:p>
        </w:tc>
      </w:tr>
      <w:tr w:rsidR="008C2F9F" w:rsidRPr="00A44E58" w:rsidTr="008C2F9F">
        <w:tc>
          <w:tcPr>
            <w:tcW w:w="5070" w:type="dxa"/>
          </w:tcPr>
          <w:p w:rsidR="008C2F9F" w:rsidRPr="00A44E58" w:rsidRDefault="008C2F9F" w:rsidP="008C2F9F">
            <w:pPr>
              <w:spacing w:line="276" w:lineRule="auto"/>
              <w:ind w:right="41"/>
            </w:pPr>
            <w:r>
              <w:lastRenderedPageBreak/>
              <w:t>6.</w:t>
            </w:r>
            <w:r w:rsidRPr="00542C07">
              <w:t>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Классификация. Умозаключения и выводы</w:t>
            </w:r>
          </w:p>
        </w:tc>
        <w:tc>
          <w:tcPr>
            <w:tcW w:w="340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Организация работы с научной литера</w:t>
            </w:r>
            <w:r>
              <w:t xml:space="preserve">турой. </w:t>
            </w:r>
            <w:r w:rsidRPr="00A44E58">
              <w:t>Характеристика</w:t>
            </w:r>
            <w:r>
              <w:t xml:space="preserve"> основных </w:t>
            </w:r>
            <w:r w:rsidRPr="00A44E58">
              <w:t xml:space="preserve"> методов работы.  </w:t>
            </w:r>
          </w:p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Сравнение и классификация объектов; выдвижение версий; изложение своего мнения и понимание позиции другого.</w:t>
            </w:r>
          </w:p>
        </w:tc>
        <w:tc>
          <w:tcPr>
            <w:tcW w:w="184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Творческая мастерская</w:t>
            </w:r>
          </w:p>
        </w:tc>
      </w:tr>
      <w:tr w:rsidR="008C2F9F" w:rsidRPr="00A44E58" w:rsidTr="008C2F9F">
        <w:tc>
          <w:tcPr>
            <w:tcW w:w="5070" w:type="dxa"/>
          </w:tcPr>
          <w:p w:rsidR="008C2F9F" w:rsidRPr="00A44E58" w:rsidRDefault="008C2F9F" w:rsidP="008C2F9F">
            <w:pPr>
              <w:spacing w:line="276" w:lineRule="auto"/>
              <w:ind w:right="41"/>
            </w:pPr>
            <w:r>
              <w:t>7.</w:t>
            </w:r>
            <w:r w:rsidRPr="00542C07">
              <w:t>Методы эмпирического и теоретического исследования.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конкретному).</w:t>
            </w:r>
          </w:p>
        </w:tc>
        <w:tc>
          <w:tcPr>
            <w:tcW w:w="340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 xml:space="preserve">Описание методов и правил оформления результатов. </w:t>
            </w:r>
          </w:p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Самостоятельное выделение и формулировка познавательных целей, структурирование знаний.</w:t>
            </w:r>
          </w:p>
        </w:tc>
        <w:tc>
          <w:tcPr>
            <w:tcW w:w="184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Творческая мастерская</w:t>
            </w:r>
          </w:p>
        </w:tc>
      </w:tr>
      <w:tr w:rsidR="008C2F9F" w:rsidRPr="00A44E58" w:rsidTr="008C2F9F">
        <w:tc>
          <w:tcPr>
            <w:tcW w:w="5070" w:type="dxa"/>
          </w:tcPr>
          <w:p w:rsidR="008C2F9F" w:rsidRPr="00A44E58" w:rsidRDefault="008C2F9F" w:rsidP="008C2F9F">
            <w:pPr>
              <w:spacing w:line="276" w:lineRule="auto"/>
              <w:ind w:right="41"/>
            </w:pPr>
            <w:r>
              <w:t>8.</w:t>
            </w:r>
            <w:r w:rsidRPr="00542C07">
              <w:t>Практическое занятие по проектированию структуры индивидуального проекта (учебного исследования). Инициализация проекта, исследования. Конструирование темы и проблемы проекта, исследования. Проектный замысел. Критерии безотметочной самооценки и оценки продуктов проекта (результатов исследования). Презентация и защита замыслов проектов и исследовательских работ. Структура проекта, исследовательской работы. Представление структуры индивидуального проекта (учебного исследования).</w:t>
            </w:r>
          </w:p>
        </w:tc>
        <w:tc>
          <w:tcPr>
            <w:tcW w:w="340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 xml:space="preserve">Определение цели, формулирование задач проекта. Определение тематики проекта. Ознакомление с критериями оценки проекта. Создание плана </w:t>
            </w:r>
          </w:p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</w:p>
        </w:tc>
        <w:tc>
          <w:tcPr>
            <w:tcW w:w="184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 xml:space="preserve">Практикум </w:t>
            </w:r>
          </w:p>
        </w:tc>
      </w:tr>
      <w:tr w:rsidR="008C2F9F" w:rsidRPr="00A44E58" w:rsidTr="008C2F9F">
        <w:tc>
          <w:tcPr>
            <w:tcW w:w="10314" w:type="dxa"/>
            <w:gridSpan w:val="3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542C07">
              <w:rPr>
                <w:b/>
              </w:rPr>
              <w:t>Модуль 2 Информационные ресурсы проектной  и  исследовательской деятельности</w:t>
            </w:r>
            <w:r>
              <w:t>.</w:t>
            </w:r>
          </w:p>
        </w:tc>
      </w:tr>
      <w:tr w:rsidR="008C2F9F" w:rsidRPr="00A44E58" w:rsidTr="008C2F9F">
        <w:tc>
          <w:tcPr>
            <w:tcW w:w="5070" w:type="dxa"/>
          </w:tcPr>
          <w:p w:rsidR="008C2F9F" w:rsidRPr="00A44E58" w:rsidRDefault="008C2F9F" w:rsidP="008C2F9F">
            <w:pPr>
              <w:spacing w:line="276" w:lineRule="auto"/>
              <w:ind w:right="41"/>
            </w:pPr>
            <w:r>
              <w:t>1.</w:t>
            </w:r>
            <w:r w:rsidRPr="00542C07">
              <w:t>Работа с информационными источниками. Поиск и систематизация информации. Информационная культура. Виды информационных источников. Инструментарий работы с информацией – методы, приемы, технологии. Отбор и систематизация информации.</w:t>
            </w:r>
          </w:p>
        </w:tc>
        <w:tc>
          <w:tcPr>
            <w:tcW w:w="340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Планирование деятельности</w:t>
            </w:r>
            <w:r>
              <w:t xml:space="preserve"> с информационными источниками</w:t>
            </w:r>
            <w:r w:rsidRPr="00A44E58">
              <w:t>.</w:t>
            </w:r>
            <w:r>
              <w:t xml:space="preserve"> Знакомство с различными видами источников. Оформление библиографии проекта.</w:t>
            </w:r>
          </w:p>
        </w:tc>
        <w:tc>
          <w:tcPr>
            <w:tcW w:w="184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Практикум</w:t>
            </w:r>
          </w:p>
        </w:tc>
      </w:tr>
      <w:tr w:rsidR="008C2F9F" w:rsidRPr="00A44E58" w:rsidTr="008C2F9F">
        <w:tc>
          <w:tcPr>
            <w:tcW w:w="5070" w:type="dxa"/>
          </w:tcPr>
          <w:p w:rsidR="008C2F9F" w:rsidRPr="00A44E58" w:rsidRDefault="008C2F9F" w:rsidP="008C2F9F">
            <w:pPr>
              <w:spacing w:line="276" w:lineRule="auto"/>
              <w:ind w:right="41"/>
            </w:pPr>
            <w:r>
              <w:t>2.</w:t>
            </w:r>
            <w:r w:rsidRPr="00097992">
              <w:t xml:space="preserve">Информационные ресурсы на бумажных носителях. Рассмотрение текста с точки </w:t>
            </w:r>
            <w:r w:rsidRPr="00097992">
              <w:lastRenderedPageBreak/>
              <w:t>зрения его структуры. Виды переработки чужого текста. Понятия: конспект, тезисы, реферат, аннотация, рецензия.</w:t>
            </w:r>
          </w:p>
        </w:tc>
        <w:tc>
          <w:tcPr>
            <w:tcW w:w="340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lastRenderedPageBreak/>
              <w:t xml:space="preserve">Описание содержания совершаемых действий. </w:t>
            </w:r>
            <w:r w:rsidRPr="00A44E58">
              <w:lastRenderedPageBreak/>
              <w:t>Состав</w:t>
            </w:r>
            <w:r>
              <w:t>ление плана и последовательности</w:t>
            </w:r>
            <w:r w:rsidRPr="00A44E58">
              <w:t xml:space="preserve"> действий. </w:t>
            </w:r>
            <w:r>
              <w:t>Знакомство со структурой конспекта, тезисов, реферата, аннотации, рецензии.</w:t>
            </w:r>
          </w:p>
        </w:tc>
        <w:tc>
          <w:tcPr>
            <w:tcW w:w="184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lastRenderedPageBreak/>
              <w:t>Исследование</w:t>
            </w:r>
          </w:p>
        </w:tc>
      </w:tr>
      <w:tr w:rsidR="008C2F9F" w:rsidRPr="00A44E58" w:rsidTr="008C2F9F">
        <w:tc>
          <w:tcPr>
            <w:tcW w:w="5070" w:type="dxa"/>
          </w:tcPr>
          <w:p w:rsidR="008C2F9F" w:rsidRPr="00A44E58" w:rsidRDefault="008C2F9F" w:rsidP="008C2F9F">
            <w:pPr>
              <w:spacing w:line="276" w:lineRule="auto"/>
              <w:ind w:right="41"/>
            </w:pPr>
            <w:r>
              <w:lastRenderedPageBreak/>
              <w:t>3.</w:t>
            </w:r>
            <w:r w:rsidRPr="00097992">
              <w:t>Информационные ресурсы на электронных носителях. Применение информационных технологий в исследовании, проектной деятельности. Способы и формы представления данных. Компьютерная обработка данных исследования.</w:t>
            </w:r>
          </w:p>
        </w:tc>
        <w:tc>
          <w:tcPr>
            <w:tcW w:w="340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 xml:space="preserve">Характеристика способов и форм представления данных. </w:t>
            </w:r>
          </w:p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</w:p>
        </w:tc>
        <w:tc>
          <w:tcPr>
            <w:tcW w:w="184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Исследование</w:t>
            </w:r>
          </w:p>
        </w:tc>
      </w:tr>
      <w:tr w:rsidR="008C2F9F" w:rsidRPr="00A44E58" w:rsidTr="008C2F9F">
        <w:tc>
          <w:tcPr>
            <w:tcW w:w="5070" w:type="dxa"/>
          </w:tcPr>
          <w:p w:rsidR="008C2F9F" w:rsidRPr="00A44E58" w:rsidRDefault="008C2F9F" w:rsidP="008C2F9F">
            <w:pPr>
              <w:spacing w:line="276" w:lineRule="auto"/>
              <w:ind w:right="41"/>
            </w:pPr>
            <w:r>
              <w:t>4.</w:t>
            </w:r>
            <w:r w:rsidRPr="00097992">
              <w:t>Сетевые носители – источник информационных ресурсов.. Создание сайта проекта. Сопровождение проекта (исследования) через работу с социальными сетями. Дистанционная коммуникация в работе над проектом.</w:t>
            </w:r>
          </w:p>
        </w:tc>
        <w:tc>
          <w:tcPr>
            <w:tcW w:w="340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Постановка цели, формулирование задач, выдвижение гипотез</w:t>
            </w:r>
          </w:p>
        </w:tc>
        <w:tc>
          <w:tcPr>
            <w:tcW w:w="184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 xml:space="preserve">Практикум </w:t>
            </w:r>
          </w:p>
        </w:tc>
      </w:tr>
      <w:tr w:rsidR="008C2F9F" w:rsidRPr="00A44E58" w:rsidTr="008C2F9F">
        <w:tc>
          <w:tcPr>
            <w:tcW w:w="5070" w:type="dxa"/>
          </w:tcPr>
          <w:p w:rsidR="008C2F9F" w:rsidRPr="00A44E58" w:rsidRDefault="008C2F9F" w:rsidP="008C2F9F">
            <w:pPr>
              <w:spacing w:line="276" w:lineRule="auto"/>
              <w:ind w:right="41"/>
            </w:pPr>
            <w:r>
              <w:t>5.</w:t>
            </w:r>
            <w:r w:rsidRPr="00097992">
              <w:t>Технологии визуализации и систематизации текстовой информации. Диаграммы и графики. Графы. Сравнительные таблицы. Опорные конспекты.</w:t>
            </w:r>
          </w:p>
        </w:tc>
        <w:tc>
          <w:tcPr>
            <w:tcW w:w="340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 xml:space="preserve">Проведение практических действий по проекту. Проведение исследования. </w:t>
            </w:r>
          </w:p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>
              <w:t>Построение диаграмм и графиков, таблиц и опорных конспектов.</w:t>
            </w:r>
            <w:r w:rsidRPr="00A44E58">
              <w:t xml:space="preserve"> </w:t>
            </w:r>
          </w:p>
        </w:tc>
        <w:tc>
          <w:tcPr>
            <w:tcW w:w="184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Практикум</w:t>
            </w:r>
          </w:p>
        </w:tc>
      </w:tr>
      <w:tr w:rsidR="008C2F9F" w:rsidRPr="00A44E58" w:rsidTr="008C2F9F">
        <w:tc>
          <w:tcPr>
            <w:tcW w:w="5070" w:type="dxa"/>
          </w:tcPr>
          <w:p w:rsidR="008C2F9F" w:rsidRPr="00A44E58" w:rsidRDefault="008C2F9F" w:rsidP="008C2F9F">
            <w:pPr>
              <w:spacing w:line="276" w:lineRule="auto"/>
              <w:ind w:right="41"/>
            </w:pPr>
            <w:r>
              <w:t>6.</w:t>
            </w:r>
            <w:r w:rsidRPr="00097992">
              <w:t>Требования к оформлению проектной и исследовательской работы.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      </w:r>
          </w:p>
        </w:tc>
        <w:tc>
          <w:tcPr>
            <w:tcW w:w="340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 xml:space="preserve">Оформление продуктов проекта. </w:t>
            </w:r>
          </w:p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Умение с достаточной полнотой и точностью выражать свои мысли в соответствии с задачами темы, владение монологической и диалогической формами. Описание результатов проектной деятельности</w:t>
            </w:r>
          </w:p>
        </w:tc>
        <w:tc>
          <w:tcPr>
            <w:tcW w:w="184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Исследование</w:t>
            </w:r>
          </w:p>
        </w:tc>
      </w:tr>
      <w:tr w:rsidR="008C2F9F" w:rsidRPr="00A44E58" w:rsidTr="008C2F9F">
        <w:tc>
          <w:tcPr>
            <w:tcW w:w="5070" w:type="dxa"/>
          </w:tcPr>
          <w:p w:rsidR="008C2F9F" w:rsidRPr="00A44E58" w:rsidRDefault="008C2F9F" w:rsidP="008C2F9F">
            <w:pPr>
              <w:spacing w:line="276" w:lineRule="auto"/>
              <w:ind w:right="41"/>
            </w:pPr>
            <w:r>
              <w:t>7.</w:t>
            </w:r>
            <w:r w:rsidRPr="00097992">
              <w:t>Практическое занятие (тренинг) по применению технологий визуализации и систематизации текстовой информации. Представление идеи индивидуального проекта с помощью интеллект-карты.</w:t>
            </w:r>
          </w:p>
        </w:tc>
        <w:tc>
          <w:tcPr>
            <w:tcW w:w="340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Определение сценария публичной защиты, распределение ролей и заданий внутри групп (при групповой форме работы)</w:t>
            </w:r>
          </w:p>
        </w:tc>
        <w:tc>
          <w:tcPr>
            <w:tcW w:w="184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>Творческая мастерская</w:t>
            </w:r>
          </w:p>
        </w:tc>
      </w:tr>
      <w:tr w:rsidR="008C2F9F" w:rsidRPr="00A44E58" w:rsidTr="008C2F9F">
        <w:tc>
          <w:tcPr>
            <w:tcW w:w="5070" w:type="dxa"/>
          </w:tcPr>
          <w:p w:rsidR="008C2F9F" w:rsidRPr="00A44E58" w:rsidRDefault="008C2F9F" w:rsidP="008C2F9F">
            <w:pPr>
              <w:spacing w:line="276" w:lineRule="auto"/>
              <w:ind w:right="41"/>
            </w:pPr>
            <w:r>
              <w:t>8.</w:t>
            </w:r>
            <w:r w:rsidRPr="00097992">
              <w:t>Практическое занятие. Оформление проектной (исследовательской) работы обучающегося.</w:t>
            </w:r>
          </w:p>
        </w:tc>
        <w:tc>
          <w:tcPr>
            <w:tcW w:w="340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 w:rsidRPr="00A44E58">
              <w:t xml:space="preserve">Работать по плану. </w:t>
            </w:r>
            <w:r>
              <w:t>Оформление проекта.</w:t>
            </w:r>
          </w:p>
        </w:tc>
        <w:tc>
          <w:tcPr>
            <w:tcW w:w="184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>
              <w:t>Практикум</w:t>
            </w:r>
          </w:p>
        </w:tc>
      </w:tr>
      <w:tr w:rsidR="008C2F9F" w:rsidRPr="00A44E58" w:rsidTr="008C2F9F">
        <w:tc>
          <w:tcPr>
            <w:tcW w:w="5070" w:type="dxa"/>
          </w:tcPr>
          <w:p w:rsidR="008C2F9F" w:rsidRPr="00A44E58" w:rsidRDefault="008C2F9F" w:rsidP="008C2F9F">
            <w:pPr>
              <w:spacing w:line="276" w:lineRule="auto"/>
              <w:ind w:right="41"/>
            </w:pPr>
            <w:r>
              <w:t>9.Защита проектов</w:t>
            </w:r>
          </w:p>
        </w:tc>
        <w:tc>
          <w:tcPr>
            <w:tcW w:w="340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</w:p>
        </w:tc>
        <w:tc>
          <w:tcPr>
            <w:tcW w:w="1842" w:type="dxa"/>
          </w:tcPr>
          <w:p w:rsidR="008C2F9F" w:rsidRPr="00A44E58" w:rsidRDefault="008C2F9F" w:rsidP="008C2F9F">
            <w:pPr>
              <w:spacing w:line="276" w:lineRule="auto"/>
              <w:ind w:right="41"/>
              <w:jc w:val="both"/>
            </w:pPr>
            <w:r>
              <w:t xml:space="preserve">Конференция </w:t>
            </w:r>
          </w:p>
        </w:tc>
      </w:tr>
    </w:tbl>
    <w:p w:rsidR="008C2F9F" w:rsidRPr="00A44E58" w:rsidRDefault="008C2F9F" w:rsidP="008C2F9F">
      <w:pPr>
        <w:ind w:firstLine="708"/>
      </w:pPr>
      <w:r w:rsidRPr="00A44E58">
        <w:t xml:space="preserve"> </w:t>
      </w:r>
    </w:p>
    <w:p w:rsidR="008C2F9F" w:rsidRPr="00A44E58" w:rsidRDefault="008C2F9F" w:rsidP="008C2F9F">
      <w:pPr>
        <w:ind w:firstLine="708"/>
      </w:pPr>
    </w:p>
    <w:p w:rsidR="008C2F9F" w:rsidRPr="00A44E58" w:rsidRDefault="008C2F9F" w:rsidP="008C2F9F">
      <w:pPr>
        <w:jc w:val="center"/>
      </w:pPr>
    </w:p>
    <w:p w:rsidR="008C2F9F" w:rsidRPr="002734E3" w:rsidRDefault="008C2F9F" w:rsidP="008C2F9F">
      <w:pPr>
        <w:jc w:val="center"/>
        <w:rPr>
          <w:szCs w:val="28"/>
        </w:rPr>
      </w:pPr>
    </w:p>
    <w:p w:rsidR="008C2F9F" w:rsidRDefault="008C2F9F" w:rsidP="008C2F9F"/>
    <w:p w:rsidR="008C2F9F" w:rsidRDefault="008C2F9F" w:rsidP="008C2F9F"/>
    <w:p w:rsidR="008C2F9F" w:rsidRDefault="008C2F9F" w:rsidP="008C2F9F">
      <w:pPr>
        <w:jc w:val="center"/>
        <w:rPr>
          <w:b/>
        </w:rPr>
      </w:pPr>
      <w:r w:rsidRPr="00D223CB">
        <w:rPr>
          <w:b/>
        </w:rPr>
        <w:t>Календарно-тематическо</w:t>
      </w:r>
      <w:r w:rsidR="00C17D03">
        <w:rPr>
          <w:b/>
        </w:rPr>
        <w:t>е планирование 10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5690"/>
        <w:gridCol w:w="993"/>
        <w:gridCol w:w="1368"/>
        <w:gridCol w:w="1522"/>
      </w:tblGrid>
      <w:tr w:rsidR="008C2F9F" w:rsidTr="008C2F9F">
        <w:tc>
          <w:tcPr>
            <w:tcW w:w="848" w:type="dxa"/>
            <w:vMerge w:val="restart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5690" w:type="dxa"/>
            <w:vMerge w:val="restart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Кол-во уроков</w:t>
            </w:r>
          </w:p>
        </w:tc>
        <w:tc>
          <w:tcPr>
            <w:tcW w:w="2890" w:type="dxa"/>
            <w:gridSpan w:val="2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8C2F9F" w:rsidTr="008C2F9F">
        <w:tc>
          <w:tcPr>
            <w:tcW w:w="848" w:type="dxa"/>
            <w:vMerge/>
          </w:tcPr>
          <w:p w:rsidR="008C2F9F" w:rsidRDefault="008C2F9F" w:rsidP="008C2F9F">
            <w:pPr>
              <w:rPr>
                <w:b/>
              </w:rPr>
            </w:pPr>
          </w:p>
        </w:tc>
        <w:tc>
          <w:tcPr>
            <w:tcW w:w="5690" w:type="dxa"/>
            <w:vMerge/>
          </w:tcPr>
          <w:p w:rsidR="008C2F9F" w:rsidRDefault="008C2F9F" w:rsidP="008C2F9F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8C2F9F" w:rsidRDefault="008C2F9F" w:rsidP="008C2F9F">
            <w:pPr>
              <w:rPr>
                <w:b/>
              </w:rPr>
            </w:pPr>
          </w:p>
        </w:tc>
        <w:tc>
          <w:tcPr>
            <w:tcW w:w="136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8C2F9F" w:rsidTr="008C2F9F">
        <w:tc>
          <w:tcPr>
            <w:tcW w:w="10421" w:type="dxa"/>
            <w:gridSpan w:val="5"/>
          </w:tcPr>
          <w:p w:rsidR="008C2F9F" w:rsidRDefault="008C2F9F" w:rsidP="008C2F9F">
            <w:pPr>
              <w:rPr>
                <w:b/>
              </w:rPr>
            </w:pPr>
            <w:r w:rsidRPr="00134CB1">
              <w:rPr>
                <w:b/>
              </w:rPr>
              <w:t>Модуль 1. Методология проектной и исследовательской деятельности</w:t>
            </w: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5690" w:type="dxa"/>
          </w:tcPr>
          <w:p w:rsidR="008C2F9F" w:rsidRPr="00065067" w:rsidRDefault="008C2F9F" w:rsidP="008C2F9F">
            <w:r w:rsidRPr="00134CB1">
              <w:t>Понятие «проект». Теоретические основы учебного проектирования</w:t>
            </w:r>
            <w:r>
              <w:t xml:space="preserve">. </w:t>
            </w:r>
            <w:r w:rsidRPr="00134CB1">
              <w:t>Типология проектов.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08.09</w:t>
            </w:r>
          </w:p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15.09</w:t>
            </w: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5690" w:type="dxa"/>
          </w:tcPr>
          <w:p w:rsidR="008C2F9F" w:rsidRPr="003A57BA" w:rsidRDefault="008C2F9F" w:rsidP="008C2F9F">
            <w:r w:rsidRPr="00EF59AB">
              <w:t xml:space="preserve">Учебный проект: требования к структуре и содержанию. 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22.09</w:t>
            </w:r>
          </w:p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29.09</w:t>
            </w:r>
          </w:p>
          <w:p w:rsidR="008C2F9F" w:rsidRDefault="008C2F9F" w:rsidP="008C2F9F">
            <w:pPr>
              <w:rPr>
                <w:b/>
              </w:rPr>
            </w:pP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5690" w:type="dxa"/>
          </w:tcPr>
          <w:p w:rsidR="008C2F9F" w:rsidRPr="00065067" w:rsidRDefault="008C2F9F" w:rsidP="008C2F9F">
            <w:r w:rsidRPr="00EF59AB">
              <w:t>Структура и содержание учебного проекта. Выбор темы. Определение целей и темы проекта.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06.10</w:t>
            </w:r>
          </w:p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13.10</w:t>
            </w: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0" w:type="dxa"/>
          </w:tcPr>
          <w:p w:rsidR="008C2F9F" w:rsidRPr="00065067" w:rsidRDefault="008C2F9F" w:rsidP="008C2F9F">
            <w:r w:rsidRPr="00EF59AB">
              <w:t xml:space="preserve">Планирование учебного проекта. Анализ проблемы. Определение источников информации. Постановка задач и выбор критериев оценки результатов и процесса. 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20.10</w:t>
            </w: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8-9</w:t>
            </w:r>
          </w:p>
        </w:tc>
        <w:tc>
          <w:tcPr>
            <w:tcW w:w="5690" w:type="dxa"/>
          </w:tcPr>
          <w:p w:rsidR="008C2F9F" w:rsidRPr="00065067" w:rsidRDefault="008C2F9F" w:rsidP="008C2F9F">
            <w:r w:rsidRPr="00EF59AB">
              <w:t>Определение способов сбора и анализа информации.</w:t>
            </w:r>
            <w:r>
              <w:t xml:space="preserve"> </w:t>
            </w:r>
            <w:r w:rsidRPr="00EF59AB">
              <w:t>Основные инструменты: интервью, эксперименты, опросы, наблюдения.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27.10</w:t>
            </w:r>
          </w:p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10.11</w:t>
            </w:r>
          </w:p>
          <w:p w:rsidR="008C2F9F" w:rsidRDefault="008C2F9F" w:rsidP="008C2F9F">
            <w:pPr>
              <w:rPr>
                <w:b/>
              </w:rPr>
            </w:pP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90" w:type="dxa"/>
          </w:tcPr>
          <w:p w:rsidR="008C2F9F" w:rsidRPr="00065067" w:rsidRDefault="008C2F9F" w:rsidP="008C2F9F">
            <w:r w:rsidRPr="00EF59AB">
              <w:t>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17.11</w:t>
            </w: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90" w:type="dxa"/>
          </w:tcPr>
          <w:p w:rsidR="008C2F9F" w:rsidRPr="00065067" w:rsidRDefault="008C2F9F" w:rsidP="008C2F9F">
            <w:pPr>
              <w:pStyle w:val="Default"/>
            </w:pPr>
            <w:r w:rsidRPr="00EF59AB">
              <w:t>Построение гипотезы исследования. Предмет и объект исследования. Проблема исследования. Построение гипотезы.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24.11</w:t>
            </w:r>
          </w:p>
          <w:p w:rsidR="008C2F9F" w:rsidRDefault="008C2F9F" w:rsidP="008C2F9F">
            <w:pPr>
              <w:rPr>
                <w:b/>
              </w:rPr>
            </w:pP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12-13</w:t>
            </w:r>
          </w:p>
        </w:tc>
        <w:tc>
          <w:tcPr>
            <w:tcW w:w="5690" w:type="dxa"/>
          </w:tcPr>
          <w:p w:rsidR="008C2F9F" w:rsidRPr="00065067" w:rsidRDefault="008C2F9F" w:rsidP="008C2F9F">
            <w:r w:rsidRPr="00EF59AB">
              <w:t>Методы эмпирического и теоретического исследования. Методы эмпирического исследования (наблюдение, сравнение, измерение, эксперимент)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01.12</w:t>
            </w:r>
          </w:p>
          <w:p w:rsidR="00C17D03" w:rsidRDefault="00C17D03" w:rsidP="00C17D03">
            <w:pPr>
              <w:rPr>
                <w:b/>
              </w:rPr>
            </w:pPr>
            <w:r>
              <w:rPr>
                <w:b/>
              </w:rPr>
              <w:t>08.12</w:t>
            </w:r>
          </w:p>
          <w:p w:rsidR="008C2F9F" w:rsidRDefault="008C2F9F" w:rsidP="008C2F9F">
            <w:pPr>
              <w:rPr>
                <w:b/>
              </w:rPr>
            </w:pP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90" w:type="dxa"/>
          </w:tcPr>
          <w:p w:rsidR="008C2F9F" w:rsidRPr="00065067" w:rsidRDefault="008C2F9F" w:rsidP="008C2F9F">
            <w:r w:rsidRPr="00EF59AB">
              <w:t>Практическое занятие по проектированию структуры индивидуального проекта</w:t>
            </w:r>
            <w:r>
              <w:t>.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8C2F9F" w:rsidRDefault="00C17D03" w:rsidP="008C2F9F">
            <w:pPr>
              <w:rPr>
                <w:b/>
              </w:rPr>
            </w:pPr>
            <w:r>
              <w:rPr>
                <w:b/>
              </w:rPr>
              <w:t>15</w:t>
            </w:r>
            <w:r w:rsidR="008C2F9F">
              <w:rPr>
                <w:b/>
              </w:rPr>
              <w:t>.12</w:t>
            </w:r>
          </w:p>
          <w:p w:rsidR="008C2F9F" w:rsidRDefault="008C2F9F" w:rsidP="008C2F9F">
            <w:pPr>
              <w:rPr>
                <w:b/>
              </w:rPr>
            </w:pP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90" w:type="dxa"/>
          </w:tcPr>
          <w:p w:rsidR="008C2F9F" w:rsidRPr="00065067" w:rsidRDefault="008C2F9F" w:rsidP="008C2F9F">
            <w:r w:rsidRPr="00B47214">
              <w:t xml:space="preserve">Критерии безотметочной самооценки и оценки продуктов проекта (результатов исследования). Презентация и защита замыслов проектов и исследовательских работ. 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8C2F9F" w:rsidRDefault="00C17D03" w:rsidP="008C2F9F">
            <w:pPr>
              <w:rPr>
                <w:b/>
              </w:rPr>
            </w:pPr>
            <w:r>
              <w:rPr>
                <w:b/>
              </w:rPr>
              <w:t>22</w:t>
            </w:r>
            <w:r w:rsidR="008C2F9F">
              <w:rPr>
                <w:b/>
              </w:rPr>
              <w:t>.12</w:t>
            </w: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90" w:type="dxa"/>
          </w:tcPr>
          <w:p w:rsidR="008C2F9F" w:rsidRPr="00065067" w:rsidRDefault="008C2F9F" w:rsidP="008C2F9F">
            <w:r w:rsidRPr="00B47214">
              <w:t>Структура проекта, исследовательской работы. Представление структуры индивидуального</w:t>
            </w:r>
            <w:r>
              <w:t xml:space="preserve"> </w:t>
            </w:r>
            <w:r w:rsidRPr="00B47214">
              <w:t xml:space="preserve"> проекта</w:t>
            </w:r>
            <w:r>
              <w:t>.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8C2F9F" w:rsidRDefault="00C17D03" w:rsidP="008C2F9F">
            <w:pPr>
              <w:rPr>
                <w:b/>
              </w:rPr>
            </w:pPr>
            <w:r>
              <w:rPr>
                <w:b/>
              </w:rPr>
              <w:t>29</w:t>
            </w:r>
            <w:r w:rsidR="008C2F9F">
              <w:rPr>
                <w:b/>
              </w:rPr>
              <w:t>.12</w:t>
            </w: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90" w:type="dxa"/>
          </w:tcPr>
          <w:p w:rsidR="008C2F9F" w:rsidRPr="00065067" w:rsidRDefault="008C2F9F" w:rsidP="008C2F9F">
            <w:r w:rsidRPr="00B47214">
              <w:t>Работа с информационными источниками. Поиск и систематизация информации. Информационная культура. Виды информационных источников.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12</w:t>
            </w:r>
            <w:r w:rsidR="00C17D03">
              <w:rPr>
                <w:b/>
              </w:rPr>
              <w:t>.01</w:t>
            </w: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18-19</w:t>
            </w:r>
          </w:p>
        </w:tc>
        <w:tc>
          <w:tcPr>
            <w:tcW w:w="5690" w:type="dxa"/>
          </w:tcPr>
          <w:p w:rsidR="008C2F9F" w:rsidRPr="00065067" w:rsidRDefault="008C2F9F" w:rsidP="008C2F9F">
            <w:r w:rsidRPr="00B47214">
              <w:t>Информационные ресурсы на бумажных носителях. Понятия: конспект, тезисы, реферат, аннотация, рецензия.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19.01</w:t>
            </w:r>
          </w:p>
          <w:p w:rsidR="008C2F9F" w:rsidRDefault="00C17D03" w:rsidP="008C2F9F">
            <w:pPr>
              <w:rPr>
                <w:b/>
              </w:rPr>
            </w:pPr>
            <w:r>
              <w:rPr>
                <w:b/>
              </w:rPr>
              <w:t>26.01</w:t>
            </w: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90" w:type="dxa"/>
          </w:tcPr>
          <w:p w:rsidR="008C2F9F" w:rsidRPr="00B47214" w:rsidRDefault="008C2F9F" w:rsidP="008C2F9F">
            <w:pPr>
              <w:rPr>
                <w:bCs/>
                <w:color w:val="333333"/>
              </w:rPr>
            </w:pPr>
            <w:r w:rsidRPr="00B47214">
              <w:rPr>
                <w:bCs/>
                <w:color w:val="333333"/>
              </w:rPr>
              <w:t>Информационные ресурсы на электронных носителях. Способы и формы представления данных. Компьютерная обработка данных исследования.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8C2F9F" w:rsidRDefault="00C17D03" w:rsidP="008C2F9F">
            <w:pPr>
              <w:rPr>
                <w:b/>
              </w:rPr>
            </w:pPr>
            <w:r>
              <w:rPr>
                <w:b/>
              </w:rPr>
              <w:t>02.02</w:t>
            </w: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21-22</w:t>
            </w:r>
          </w:p>
        </w:tc>
        <w:tc>
          <w:tcPr>
            <w:tcW w:w="5690" w:type="dxa"/>
          </w:tcPr>
          <w:p w:rsidR="008C2F9F" w:rsidRPr="0057165A" w:rsidRDefault="008C2F9F" w:rsidP="008C2F9F">
            <w:pPr>
              <w:pStyle w:val="Default"/>
            </w:pPr>
            <w:r w:rsidRPr="00B47214">
              <w:t xml:space="preserve">Требования к оформлению проектной и исследовательской работы. Библиография, справочная литература, каталоги. Оформление таблиц, рисунков и иллюстрированных плакатов, </w:t>
            </w:r>
            <w:r w:rsidRPr="00B47214">
              <w:lastRenderedPageBreak/>
              <w:t>ссылок, сносок, списка литературы.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36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09.02</w:t>
            </w:r>
          </w:p>
          <w:p w:rsidR="00C17D03" w:rsidRDefault="00C17D03" w:rsidP="008C2F9F">
            <w:pPr>
              <w:rPr>
                <w:b/>
              </w:rPr>
            </w:pPr>
            <w:r>
              <w:rPr>
                <w:b/>
              </w:rPr>
              <w:t>16.02</w:t>
            </w: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5690" w:type="dxa"/>
          </w:tcPr>
          <w:p w:rsidR="008C2F9F" w:rsidRPr="00B47214" w:rsidRDefault="008C2F9F" w:rsidP="008C2F9F">
            <w:pPr>
              <w:pStyle w:val="Default"/>
              <w:rPr>
                <w:rFonts w:eastAsia="Times New Roman"/>
                <w:color w:val="333333"/>
              </w:rPr>
            </w:pPr>
            <w:r w:rsidRPr="00B47214">
              <w:rPr>
                <w:rFonts w:eastAsia="Times New Roman"/>
                <w:color w:val="333333"/>
              </w:rPr>
              <w:t>Технологии визуализации и систематизации текстовой информации. Диаграммы и графики. Графы. Сравнительные таблицы. Опорные конспекты.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8C2F9F" w:rsidRDefault="00C17D03" w:rsidP="008C2F9F">
            <w:pPr>
              <w:rPr>
                <w:b/>
              </w:rPr>
            </w:pPr>
            <w:r>
              <w:rPr>
                <w:b/>
              </w:rPr>
              <w:t>01.03</w:t>
            </w:r>
          </w:p>
          <w:p w:rsidR="00C17D03" w:rsidRDefault="00C17D03" w:rsidP="008C2F9F">
            <w:pPr>
              <w:rPr>
                <w:b/>
              </w:rPr>
            </w:pP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24-25</w:t>
            </w:r>
          </w:p>
        </w:tc>
        <w:tc>
          <w:tcPr>
            <w:tcW w:w="5690" w:type="dxa"/>
          </w:tcPr>
          <w:p w:rsidR="008C2F9F" w:rsidRDefault="008C2F9F" w:rsidP="008C2F9F">
            <w:pPr>
              <w:pStyle w:val="Default"/>
            </w:pPr>
            <w:r>
              <w:t>Практическая работа по  созданию диаграмм, графиков, таблиц.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07.03</w:t>
            </w:r>
          </w:p>
          <w:p w:rsidR="00C17D03" w:rsidRDefault="00C17D03" w:rsidP="008C2F9F">
            <w:pPr>
              <w:rPr>
                <w:b/>
              </w:rPr>
            </w:pPr>
            <w:r>
              <w:rPr>
                <w:b/>
              </w:rPr>
              <w:t>15.03</w:t>
            </w: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90" w:type="dxa"/>
          </w:tcPr>
          <w:p w:rsidR="008C2F9F" w:rsidRPr="00B47214" w:rsidRDefault="008C2F9F" w:rsidP="008C2F9F">
            <w:pPr>
              <w:pStyle w:val="Defaul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Практическая работа по оформлению библиографии, справочной</w:t>
            </w:r>
            <w:r w:rsidRPr="00B47214">
              <w:rPr>
                <w:rFonts w:eastAsia="Times New Roman"/>
                <w:color w:val="333333"/>
              </w:rPr>
              <w:t xml:space="preserve"> литератур</w:t>
            </w:r>
            <w:r>
              <w:rPr>
                <w:rFonts w:eastAsia="Times New Roman"/>
                <w:color w:val="333333"/>
              </w:rPr>
              <w:t>ы, каталога</w:t>
            </w:r>
            <w:r w:rsidRPr="00B47214">
              <w:rPr>
                <w:rFonts w:eastAsia="Times New Roman"/>
                <w:color w:val="333333"/>
              </w:rPr>
              <w:t xml:space="preserve">. 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8C2F9F" w:rsidRDefault="00C17D03" w:rsidP="008C2F9F">
            <w:pPr>
              <w:rPr>
                <w:b/>
              </w:rPr>
            </w:pPr>
            <w:r>
              <w:rPr>
                <w:b/>
              </w:rPr>
              <w:t>22</w:t>
            </w:r>
            <w:r w:rsidR="008C2F9F">
              <w:rPr>
                <w:b/>
              </w:rPr>
              <w:t>.03</w:t>
            </w: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90" w:type="dxa"/>
          </w:tcPr>
          <w:p w:rsidR="008C2F9F" w:rsidRPr="00AD2CB2" w:rsidRDefault="008C2F9F" w:rsidP="008C2F9F">
            <w:pPr>
              <w:contextualSpacing/>
              <w:rPr>
                <w:color w:val="333333"/>
              </w:rPr>
            </w:pPr>
            <w:r>
              <w:rPr>
                <w:color w:val="333333"/>
              </w:rPr>
              <w:t>Практическая работа по оформлению</w:t>
            </w:r>
            <w:r w:rsidRPr="00B47214">
              <w:rPr>
                <w:color w:val="333333"/>
              </w:rPr>
              <w:t xml:space="preserve"> таблиц, рисунков и иллюстрированных плакатов, ссылок, сносок, списка литературы.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05.04</w:t>
            </w:r>
          </w:p>
          <w:p w:rsidR="008C2F9F" w:rsidRDefault="008C2F9F" w:rsidP="008C2F9F">
            <w:pPr>
              <w:rPr>
                <w:b/>
              </w:rPr>
            </w:pP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28-29</w:t>
            </w:r>
          </w:p>
        </w:tc>
        <w:tc>
          <w:tcPr>
            <w:tcW w:w="5690" w:type="dxa"/>
          </w:tcPr>
          <w:p w:rsidR="008C2F9F" w:rsidRPr="00AD2CB2" w:rsidRDefault="008C2F9F" w:rsidP="008C2F9F">
            <w:pPr>
              <w:pStyle w:val="Default"/>
              <w:rPr>
                <w:rFonts w:eastAsia="Times New Roman"/>
                <w:color w:val="333333"/>
              </w:rPr>
            </w:pPr>
            <w:r w:rsidRPr="00B47214">
              <w:rPr>
                <w:rFonts w:eastAsia="Times New Roman"/>
                <w:color w:val="333333"/>
              </w:rPr>
              <w:t>Практическое занятие. Оформление проектной (исследовательской) работы обучающегося.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</w:tcPr>
          <w:p w:rsidR="00C17D03" w:rsidRDefault="00C17D03" w:rsidP="00C17D03">
            <w:pPr>
              <w:rPr>
                <w:b/>
              </w:rPr>
            </w:pPr>
            <w:r>
              <w:rPr>
                <w:b/>
              </w:rPr>
              <w:t>12.04</w:t>
            </w:r>
          </w:p>
          <w:p w:rsidR="008C2F9F" w:rsidRDefault="00C17D03" w:rsidP="00C17D03">
            <w:pPr>
              <w:rPr>
                <w:b/>
              </w:rPr>
            </w:pPr>
            <w:r>
              <w:rPr>
                <w:b/>
              </w:rPr>
              <w:t>19.04</w:t>
            </w: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  <w:tr w:rsidR="008C2F9F" w:rsidTr="008C2F9F">
        <w:tc>
          <w:tcPr>
            <w:tcW w:w="84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30-34</w:t>
            </w:r>
          </w:p>
        </w:tc>
        <w:tc>
          <w:tcPr>
            <w:tcW w:w="5690" w:type="dxa"/>
          </w:tcPr>
          <w:p w:rsidR="008C2F9F" w:rsidRPr="00AD2CB2" w:rsidRDefault="008C2F9F" w:rsidP="008C2F9F">
            <w:pPr>
              <w:pStyle w:val="Defaul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Защита ученических проектов</w:t>
            </w:r>
          </w:p>
        </w:tc>
        <w:tc>
          <w:tcPr>
            <w:tcW w:w="993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8" w:type="dxa"/>
          </w:tcPr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26.04</w:t>
            </w:r>
          </w:p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03.05</w:t>
            </w:r>
          </w:p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10.05</w:t>
            </w:r>
          </w:p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17.05</w:t>
            </w:r>
          </w:p>
          <w:p w:rsidR="008C2F9F" w:rsidRDefault="008C2F9F" w:rsidP="008C2F9F">
            <w:pPr>
              <w:rPr>
                <w:b/>
              </w:rPr>
            </w:pPr>
            <w:r>
              <w:rPr>
                <w:b/>
              </w:rPr>
              <w:t>22.05</w:t>
            </w:r>
          </w:p>
        </w:tc>
        <w:tc>
          <w:tcPr>
            <w:tcW w:w="1522" w:type="dxa"/>
          </w:tcPr>
          <w:p w:rsidR="008C2F9F" w:rsidRDefault="008C2F9F" w:rsidP="008C2F9F">
            <w:pPr>
              <w:rPr>
                <w:b/>
              </w:rPr>
            </w:pPr>
          </w:p>
        </w:tc>
      </w:tr>
    </w:tbl>
    <w:p w:rsidR="008C2F9F" w:rsidRDefault="008C2F9F" w:rsidP="008C2F9F">
      <w:pPr>
        <w:rPr>
          <w:b/>
        </w:rPr>
      </w:pPr>
    </w:p>
    <w:p w:rsidR="008C2F9F" w:rsidRDefault="008C2F9F" w:rsidP="00857EF0">
      <w:pPr>
        <w:ind w:firstLine="708"/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73A0" w:rsidRDefault="002773A0" w:rsidP="00904FF2">
      <w:pPr>
        <w:rPr>
          <w:szCs w:val="28"/>
        </w:rPr>
      </w:pPr>
    </w:p>
    <w:p w:rsidR="0067793C" w:rsidRDefault="0067793C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8C2F9F" w:rsidRDefault="008C2F9F" w:rsidP="00904FF2">
      <w:pPr>
        <w:rPr>
          <w:szCs w:val="28"/>
        </w:rPr>
      </w:pPr>
    </w:p>
    <w:p w:rsidR="0067793C" w:rsidRDefault="0067793C" w:rsidP="00904FF2">
      <w:pPr>
        <w:rPr>
          <w:szCs w:val="28"/>
        </w:rPr>
      </w:pPr>
    </w:p>
    <w:p w:rsidR="0067793C" w:rsidRDefault="0067793C" w:rsidP="00904FF2">
      <w:pPr>
        <w:rPr>
          <w:szCs w:val="28"/>
        </w:rPr>
      </w:pPr>
    </w:p>
    <w:p w:rsidR="002773A0" w:rsidRDefault="002773A0" w:rsidP="00857EF0">
      <w:pPr>
        <w:ind w:firstLine="708"/>
        <w:rPr>
          <w:szCs w:val="28"/>
        </w:rPr>
      </w:pPr>
    </w:p>
    <w:p w:rsidR="002734E3" w:rsidRPr="000F270C" w:rsidRDefault="002773A0" w:rsidP="00857EF0">
      <w:pPr>
        <w:ind w:firstLine="708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0F270C" w:rsidRPr="000F270C">
        <w:rPr>
          <w:b/>
          <w:szCs w:val="28"/>
        </w:rPr>
        <w:t xml:space="preserve"> Содержан</w:t>
      </w:r>
      <w:r>
        <w:rPr>
          <w:b/>
          <w:szCs w:val="28"/>
        </w:rPr>
        <w:t>ие курса «Индивидуальный проект</w:t>
      </w:r>
      <w:r w:rsidR="008C2F9F">
        <w:rPr>
          <w:b/>
          <w:szCs w:val="28"/>
        </w:rPr>
        <w:t>» 11 класс</w:t>
      </w:r>
    </w:p>
    <w:p w:rsidR="00857EF0" w:rsidRPr="000F270C" w:rsidRDefault="00857EF0" w:rsidP="00857EF0">
      <w:pPr>
        <w:ind w:firstLine="708"/>
        <w:rPr>
          <w:b/>
          <w:szCs w:val="28"/>
        </w:rPr>
      </w:pPr>
      <w:r w:rsidRPr="000F270C">
        <w:rPr>
          <w:b/>
          <w:szCs w:val="28"/>
        </w:rPr>
        <w:t xml:space="preserve"> </w:t>
      </w:r>
    </w:p>
    <w:p w:rsidR="00857EF0" w:rsidRPr="002734E3" w:rsidRDefault="00857EF0" w:rsidP="00857EF0">
      <w:pPr>
        <w:ind w:firstLine="708"/>
        <w:rPr>
          <w:szCs w:val="28"/>
        </w:rPr>
      </w:pPr>
      <w:r w:rsidRPr="002734E3">
        <w:rPr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402"/>
        <w:gridCol w:w="1842"/>
      </w:tblGrid>
      <w:tr w:rsidR="000F270C" w:rsidRPr="007C58AD" w:rsidTr="00134CB1">
        <w:tc>
          <w:tcPr>
            <w:tcW w:w="5070" w:type="dxa"/>
          </w:tcPr>
          <w:p w:rsidR="000F270C" w:rsidRPr="00014866" w:rsidRDefault="000F270C" w:rsidP="00387F9C">
            <w:pPr>
              <w:spacing w:line="276" w:lineRule="auto"/>
              <w:ind w:right="41"/>
              <w:rPr>
                <w:b/>
              </w:rPr>
            </w:pPr>
            <w:r w:rsidRPr="00014866">
              <w:rPr>
                <w:b/>
              </w:rPr>
              <w:t>Содержание предмета</w:t>
            </w:r>
          </w:p>
        </w:tc>
        <w:tc>
          <w:tcPr>
            <w:tcW w:w="3402" w:type="dxa"/>
          </w:tcPr>
          <w:p w:rsidR="000F270C" w:rsidRPr="00014866" w:rsidRDefault="000F270C" w:rsidP="00387F9C">
            <w:pPr>
              <w:spacing w:line="276" w:lineRule="auto"/>
              <w:ind w:right="41"/>
              <w:rPr>
                <w:b/>
              </w:rPr>
            </w:pPr>
            <w:r w:rsidRPr="00014866">
              <w:rPr>
                <w:b/>
              </w:rPr>
              <w:t>Основные виды учебной деятельности</w:t>
            </w:r>
          </w:p>
        </w:tc>
        <w:tc>
          <w:tcPr>
            <w:tcW w:w="1842" w:type="dxa"/>
          </w:tcPr>
          <w:p w:rsidR="000F270C" w:rsidRPr="007C58AD" w:rsidRDefault="000F270C" w:rsidP="00387F9C">
            <w:pPr>
              <w:spacing w:line="276" w:lineRule="auto"/>
              <w:ind w:right="41"/>
              <w:rPr>
                <w:b/>
                <w:sz w:val="20"/>
                <w:szCs w:val="20"/>
              </w:rPr>
            </w:pPr>
            <w:r w:rsidRPr="007C58AD">
              <w:rPr>
                <w:b/>
                <w:sz w:val="20"/>
                <w:szCs w:val="20"/>
              </w:rPr>
              <w:t>Формы организации учебных занятий</w:t>
            </w:r>
          </w:p>
        </w:tc>
      </w:tr>
      <w:tr w:rsidR="000F270C" w:rsidRPr="00A44E58" w:rsidTr="00740396">
        <w:tc>
          <w:tcPr>
            <w:tcW w:w="10314" w:type="dxa"/>
            <w:gridSpan w:val="3"/>
          </w:tcPr>
          <w:p w:rsidR="000F270C" w:rsidRPr="002773A0" w:rsidRDefault="001E5525" w:rsidP="001E5525">
            <w:pPr>
              <w:spacing w:line="276" w:lineRule="auto"/>
              <w:ind w:right="41"/>
              <w:jc w:val="both"/>
              <w:rPr>
                <w:b/>
              </w:rPr>
            </w:pPr>
            <w:r w:rsidRPr="001E5525">
              <w:rPr>
                <w:b/>
              </w:rPr>
              <w:t>Модуль 3</w:t>
            </w:r>
            <w:r>
              <w:rPr>
                <w:b/>
              </w:rPr>
              <w:t xml:space="preserve">. Защита результатов проектной  </w:t>
            </w:r>
            <w:r w:rsidRPr="001E5525">
              <w:rPr>
                <w:b/>
              </w:rPr>
              <w:t xml:space="preserve"> деятельности</w:t>
            </w:r>
            <w:r>
              <w:rPr>
                <w:b/>
              </w:rPr>
              <w:t>.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1E5525" w:rsidP="000F270C">
            <w:pPr>
              <w:spacing w:line="276" w:lineRule="auto"/>
              <w:ind w:right="41"/>
            </w:pPr>
            <w:r>
              <w:t>1.</w:t>
            </w:r>
            <w:r w:rsidRPr="001E5525">
              <w:t>Представление результатов учебного проекта.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      </w:r>
          </w:p>
        </w:tc>
        <w:tc>
          <w:tcPr>
            <w:tcW w:w="3402" w:type="dxa"/>
          </w:tcPr>
          <w:p w:rsidR="000F270C" w:rsidRPr="00A44E58" w:rsidRDefault="001E5525" w:rsidP="00D223CB">
            <w:pPr>
              <w:spacing w:line="276" w:lineRule="auto"/>
              <w:ind w:right="41"/>
              <w:jc w:val="both"/>
            </w:pPr>
            <w:r>
              <w:t>Создание текста устного выступления. Предоставление вариантов результата проекта.</w:t>
            </w:r>
          </w:p>
        </w:tc>
        <w:tc>
          <w:tcPr>
            <w:tcW w:w="184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>Практикум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1E5525" w:rsidP="000F270C">
            <w:pPr>
              <w:spacing w:line="276" w:lineRule="auto"/>
              <w:ind w:right="41"/>
            </w:pPr>
            <w:r>
              <w:t>2.</w:t>
            </w:r>
            <w:r w:rsidRPr="001E5525">
              <w:t>Представление результатов учебного исследования. Анализ информации, выполнение учебного исследования,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      </w:r>
          </w:p>
        </w:tc>
        <w:tc>
          <w:tcPr>
            <w:tcW w:w="340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>Анализ, сравне</w:t>
            </w:r>
            <w:r w:rsidR="001E5525">
              <w:t xml:space="preserve">ние, слушание объяснения </w:t>
            </w:r>
            <w:r w:rsidRPr="00A44E58">
              <w:t xml:space="preserve"> и ведение записей. Самостоятельное выделение и формулировка познавательных целей, структурирование знаний.</w:t>
            </w:r>
            <w:r w:rsidR="001E5525">
              <w:t xml:space="preserve"> Создание текста в форме отчета.</w:t>
            </w:r>
          </w:p>
        </w:tc>
        <w:tc>
          <w:tcPr>
            <w:tcW w:w="184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>Практикум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1E5525" w:rsidP="000F270C">
            <w:pPr>
              <w:spacing w:line="276" w:lineRule="auto"/>
              <w:ind w:right="41"/>
            </w:pPr>
            <w:r>
              <w:t>3.</w:t>
            </w:r>
            <w:r w:rsidRPr="001E5525">
              <w:t>Оценка учебного проекта (учебного исследования). 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      </w:r>
          </w:p>
        </w:tc>
        <w:tc>
          <w:tcPr>
            <w:tcW w:w="340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>Осознанное и произвольное выстраивание речевого высказывания в устной и письменной форме</w:t>
            </w:r>
          </w:p>
        </w:tc>
        <w:tc>
          <w:tcPr>
            <w:tcW w:w="184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>Практикум</w:t>
            </w:r>
          </w:p>
        </w:tc>
      </w:tr>
      <w:tr w:rsidR="001E5525" w:rsidRPr="00A44E58" w:rsidTr="008C2F9F">
        <w:tc>
          <w:tcPr>
            <w:tcW w:w="10314" w:type="dxa"/>
            <w:gridSpan w:val="3"/>
          </w:tcPr>
          <w:p w:rsidR="001E5525" w:rsidRPr="001E5525" w:rsidRDefault="001E5525" w:rsidP="00740396">
            <w:pPr>
              <w:spacing w:line="276" w:lineRule="auto"/>
              <w:ind w:right="41"/>
              <w:jc w:val="both"/>
              <w:rPr>
                <w:b/>
              </w:rPr>
            </w:pPr>
            <w:r w:rsidRPr="001E5525">
              <w:rPr>
                <w:b/>
              </w:rPr>
              <w:t>Модуль 4 Коммуникативные навыки.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1E5525" w:rsidP="000F270C">
            <w:pPr>
              <w:spacing w:line="276" w:lineRule="auto"/>
              <w:ind w:right="41"/>
            </w:pPr>
            <w:r>
              <w:t>1.</w:t>
            </w:r>
            <w:r w:rsidRPr="001E5525">
              <w:t>Коммуникативная деятельность. Диалог. Монолог. Коммуникации. Коммуникации в профессиональной среде и в обществе в целом. Формы и принципы делового общения. Вербальное и невербальное общение.</w:t>
            </w:r>
          </w:p>
        </w:tc>
        <w:tc>
          <w:tcPr>
            <w:tcW w:w="3402" w:type="dxa"/>
          </w:tcPr>
          <w:p w:rsidR="000F270C" w:rsidRPr="00A44E58" w:rsidRDefault="001E5525" w:rsidP="00075426">
            <w:pPr>
              <w:spacing w:line="276" w:lineRule="auto"/>
              <w:ind w:right="41"/>
              <w:jc w:val="both"/>
            </w:pPr>
            <w:r>
              <w:t xml:space="preserve">Создание устного выступления. Участие в диалоге. </w:t>
            </w:r>
          </w:p>
        </w:tc>
        <w:tc>
          <w:tcPr>
            <w:tcW w:w="184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 xml:space="preserve">Урок 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1E5525" w:rsidP="000F270C">
            <w:pPr>
              <w:spacing w:line="276" w:lineRule="auto"/>
              <w:ind w:right="41"/>
            </w:pPr>
            <w:r>
              <w:t>2.</w:t>
            </w:r>
            <w:r w:rsidRPr="001E5525">
              <w:t>Стратегии группового взаимодействия. Аргументация. Спор. Дискуссия. Групповое общение как деловое взаимодействие. Ориентация на участников. Ориентация на понимание. Правила ведения спора. Дискуссия: виды и технологии</w:t>
            </w:r>
          </w:p>
        </w:tc>
        <w:tc>
          <w:tcPr>
            <w:tcW w:w="3402" w:type="dxa"/>
          </w:tcPr>
          <w:p w:rsidR="000F270C" w:rsidRPr="00A44E58" w:rsidRDefault="001E5525" w:rsidP="00075426">
            <w:pPr>
              <w:spacing w:line="276" w:lineRule="auto"/>
              <w:ind w:right="41"/>
              <w:jc w:val="both"/>
            </w:pPr>
            <w:r>
              <w:t>Создание устного текста. Участие в споре и дискуссии.</w:t>
            </w:r>
          </w:p>
        </w:tc>
        <w:tc>
          <w:tcPr>
            <w:tcW w:w="184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 xml:space="preserve">Практикум 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1E5525" w:rsidP="000F270C">
            <w:pPr>
              <w:spacing w:line="276" w:lineRule="auto"/>
              <w:ind w:right="41"/>
            </w:pPr>
            <w:r>
              <w:t>3.</w:t>
            </w:r>
            <w:r w:rsidRPr="001E5525">
              <w:t>Публичное выступление: от подготовки до реализации. Этапы подготовки выступления. Привлечение внимания аудитории. Использование наглядных средств. Анализ выступления.</w:t>
            </w:r>
          </w:p>
        </w:tc>
        <w:tc>
          <w:tcPr>
            <w:tcW w:w="3402" w:type="dxa"/>
          </w:tcPr>
          <w:p w:rsidR="000F270C" w:rsidRPr="00A44E58" w:rsidRDefault="00306888" w:rsidP="00075426">
            <w:pPr>
              <w:spacing w:line="276" w:lineRule="auto"/>
              <w:ind w:right="41"/>
              <w:jc w:val="both"/>
            </w:pPr>
            <w:r>
              <w:t>Подготовка публичного выступления и наглядных пособий. План выступления.</w:t>
            </w:r>
          </w:p>
        </w:tc>
        <w:tc>
          <w:tcPr>
            <w:tcW w:w="1842" w:type="dxa"/>
          </w:tcPr>
          <w:p w:rsidR="000F270C" w:rsidRPr="00A44E58" w:rsidRDefault="00075426" w:rsidP="00740396">
            <w:pPr>
              <w:spacing w:line="276" w:lineRule="auto"/>
              <w:ind w:right="41"/>
              <w:jc w:val="both"/>
            </w:pPr>
            <w:r w:rsidRPr="00A44E58">
              <w:t>Творческая мастерская</w:t>
            </w:r>
          </w:p>
        </w:tc>
      </w:tr>
      <w:tr w:rsidR="000F270C" w:rsidRPr="00A44E58" w:rsidTr="00134CB1">
        <w:tc>
          <w:tcPr>
            <w:tcW w:w="5070" w:type="dxa"/>
          </w:tcPr>
          <w:p w:rsidR="000F270C" w:rsidRPr="00A44E58" w:rsidRDefault="00306888" w:rsidP="000F270C">
            <w:pPr>
              <w:spacing w:line="276" w:lineRule="auto"/>
              <w:ind w:right="41"/>
            </w:pPr>
            <w:r>
              <w:lastRenderedPageBreak/>
              <w:t>4.</w:t>
            </w:r>
            <w:r w:rsidRPr="00306888">
              <w:t>Практическое занятие. Публичное выступление. Публичная защита результатов проектной деятельности, исследований. Рефлексия проектной деятельности, исследований.</w:t>
            </w:r>
          </w:p>
        </w:tc>
        <w:tc>
          <w:tcPr>
            <w:tcW w:w="3402" w:type="dxa"/>
          </w:tcPr>
          <w:p w:rsidR="000F270C" w:rsidRPr="00A44E58" w:rsidRDefault="00306888" w:rsidP="00075426">
            <w:pPr>
              <w:spacing w:line="276" w:lineRule="auto"/>
              <w:ind w:right="41"/>
              <w:jc w:val="both"/>
            </w:pPr>
            <w:r>
              <w:t>Публичное выступление. Анализ проектной деятельности.</w:t>
            </w:r>
          </w:p>
        </w:tc>
        <w:tc>
          <w:tcPr>
            <w:tcW w:w="1842" w:type="dxa"/>
          </w:tcPr>
          <w:p w:rsidR="000F270C" w:rsidRPr="00A44E58" w:rsidRDefault="001A6E93" w:rsidP="00740396">
            <w:pPr>
              <w:spacing w:line="276" w:lineRule="auto"/>
              <w:ind w:right="41"/>
              <w:jc w:val="both"/>
            </w:pPr>
            <w:r w:rsidRPr="00A44E58">
              <w:t>Творческая мастерская</w:t>
            </w:r>
          </w:p>
        </w:tc>
      </w:tr>
    </w:tbl>
    <w:p w:rsidR="00857EF0" w:rsidRPr="00A44E58" w:rsidRDefault="00857EF0" w:rsidP="00857EF0">
      <w:pPr>
        <w:ind w:firstLine="708"/>
      </w:pPr>
      <w:r w:rsidRPr="00A44E58">
        <w:t xml:space="preserve"> </w:t>
      </w:r>
    </w:p>
    <w:p w:rsidR="00857EF0" w:rsidRPr="00A44E58" w:rsidRDefault="00857EF0" w:rsidP="00857EF0">
      <w:pPr>
        <w:ind w:firstLine="708"/>
      </w:pPr>
    </w:p>
    <w:p w:rsidR="00330D20" w:rsidRPr="00A44E58" w:rsidRDefault="00330D20" w:rsidP="00330D20">
      <w:pPr>
        <w:jc w:val="center"/>
      </w:pPr>
    </w:p>
    <w:p w:rsidR="00330D20" w:rsidRPr="002734E3" w:rsidRDefault="00330D20" w:rsidP="00330D20">
      <w:pPr>
        <w:jc w:val="center"/>
        <w:rPr>
          <w:szCs w:val="28"/>
        </w:rPr>
      </w:pPr>
    </w:p>
    <w:p w:rsidR="00F67BD8" w:rsidRDefault="00F67BD8"/>
    <w:p w:rsidR="00D223CB" w:rsidRDefault="00D223CB"/>
    <w:p w:rsidR="00D223CB" w:rsidRDefault="00D223CB"/>
    <w:p w:rsidR="00D223CB" w:rsidRDefault="00D223CB"/>
    <w:p w:rsidR="00D223CB" w:rsidRDefault="00D223CB"/>
    <w:p w:rsidR="00172E59" w:rsidRDefault="00172E59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67793C" w:rsidRDefault="0067793C"/>
    <w:p w:rsidR="00134CB1" w:rsidRDefault="00134CB1"/>
    <w:p w:rsidR="00172E59" w:rsidRDefault="00172E59"/>
    <w:p w:rsidR="00D223CB" w:rsidRDefault="00D223CB" w:rsidP="00D223CB">
      <w:pPr>
        <w:jc w:val="center"/>
        <w:rPr>
          <w:b/>
        </w:rPr>
      </w:pPr>
      <w:r w:rsidRPr="00D223CB">
        <w:rPr>
          <w:b/>
        </w:rPr>
        <w:lastRenderedPageBreak/>
        <w:t>Календарно-тематическо</w:t>
      </w:r>
      <w:r w:rsidR="00172E59">
        <w:rPr>
          <w:b/>
        </w:rPr>
        <w:t>е планировани</w:t>
      </w:r>
      <w:r w:rsidR="00C17D03">
        <w:rPr>
          <w:b/>
        </w:rPr>
        <w:t>е 11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8"/>
        <w:gridCol w:w="6348"/>
        <w:gridCol w:w="992"/>
        <w:gridCol w:w="1134"/>
        <w:gridCol w:w="1099"/>
      </w:tblGrid>
      <w:tr w:rsidR="003A57BA" w:rsidTr="0067793C">
        <w:tc>
          <w:tcPr>
            <w:tcW w:w="848" w:type="dxa"/>
            <w:vMerge w:val="restart"/>
          </w:tcPr>
          <w:p w:rsidR="003A57BA" w:rsidRDefault="003A57BA" w:rsidP="00D223CB">
            <w:pPr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348" w:type="dxa"/>
            <w:vMerge w:val="restart"/>
          </w:tcPr>
          <w:p w:rsidR="003A57BA" w:rsidRDefault="003A57BA" w:rsidP="00D223CB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3A57BA" w:rsidRDefault="003A57BA" w:rsidP="00D223CB">
            <w:pPr>
              <w:rPr>
                <w:b/>
              </w:rPr>
            </w:pPr>
            <w:r>
              <w:rPr>
                <w:b/>
              </w:rPr>
              <w:t>Кол-во уроков</w:t>
            </w:r>
          </w:p>
        </w:tc>
        <w:tc>
          <w:tcPr>
            <w:tcW w:w="2233" w:type="dxa"/>
            <w:gridSpan w:val="2"/>
          </w:tcPr>
          <w:p w:rsidR="003A57BA" w:rsidRDefault="003A57BA" w:rsidP="00D223CB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3A57BA" w:rsidTr="0067793C">
        <w:tc>
          <w:tcPr>
            <w:tcW w:w="848" w:type="dxa"/>
            <w:vMerge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6348" w:type="dxa"/>
            <w:vMerge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134" w:type="dxa"/>
          </w:tcPr>
          <w:p w:rsidR="003A57BA" w:rsidRDefault="003A57BA" w:rsidP="00D223CB">
            <w:pPr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134CB1" w:rsidTr="0067793C">
        <w:tc>
          <w:tcPr>
            <w:tcW w:w="10421" w:type="dxa"/>
            <w:gridSpan w:val="5"/>
          </w:tcPr>
          <w:p w:rsidR="00134CB1" w:rsidRDefault="00306888" w:rsidP="00D223CB">
            <w:pPr>
              <w:rPr>
                <w:b/>
              </w:rPr>
            </w:pPr>
            <w:r>
              <w:rPr>
                <w:b/>
              </w:rPr>
              <w:t>Модуль 3.</w:t>
            </w:r>
            <w:r>
              <w:t xml:space="preserve"> </w:t>
            </w:r>
            <w:r w:rsidRPr="00306888">
              <w:rPr>
                <w:b/>
              </w:rPr>
              <w:t>Защита результатов проектной   деятельности.</w:t>
            </w: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6348" w:type="dxa"/>
          </w:tcPr>
          <w:p w:rsidR="003A57BA" w:rsidRPr="00065067" w:rsidRDefault="00306888" w:rsidP="00306888">
            <w:r w:rsidRPr="00306888">
              <w:t xml:space="preserve">Представление результатов учебного проекта. Анализ информации, выполнение проекта, формулирование выводов.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977319" w:rsidRDefault="00977319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48" w:type="dxa"/>
          </w:tcPr>
          <w:p w:rsidR="003A57BA" w:rsidRPr="003A57BA" w:rsidRDefault="00306888" w:rsidP="00306888">
            <w:r w:rsidRPr="00306888">
              <w:t xml:space="preserve">Подготовка возможных форм представления результатов.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4-5</w:t>
            </w:r>
          </w:p>
        </w:tc>
        <w:tc>
          <w:tcPr>
            <w:tcW w:w="6348" w:type="dxa"/>
          </w:tcPr>
          <w:p w:rsidR="003A57BA" w:rsidRPr="00065067" w:rsidRDefault="00306888" w:rsidP="00740396">
            <w:r w:rsidRPr="00306888">
              <w:t>Обоснование процесса проектирования. Объяснение полученных результатов. Оценка. Письменный отчет.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977319" w:rsidRDefault="00977319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6-7</w:t>
            </w:r>
          </w:p>
        </w:tc>
        <w:tc>
          <w:tcPr>
            <w:tcW w:w="6348" w:type="dxa"/>
          </w:tcPr>
          <w:p w:rsidR="003A57BA" w:rsidRPr="00065067" w:rsidRDefault="00306888" w:rsidP="00306888">
            <w:r w:rsidRPr="00306888">
              <w:t xml:space="preserve">Представление результатов учебного исследования. Анализ информации, выполнение учебного исследования, формулирование выводов.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977319" w:rsidRDefault="00977319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48" w:type="dxa"/>
          </w:tcPr>
          <w:p w:rsidR="003A57BA" w:rsidRPr="00065067" w:rsidRDefault="00306888" w:rsidP="00306888">
            <w:r w:rsidRPr="00306888">
              <w:t xml:space="preserve">Подготовка возможных форм представления результатов.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6348" w:type="dxa"/>
          </w:tcPr>
          <w:p w:rsidR="003A57BA" w:rsidRPr="00065067" w:rsidRDefault="00306888" w:rsidP="00740396">
            <w:r w:rsidRPr="00306888">
              <w:t>Обоснование процесса проектирования. Объяснение полученных результатов. Оценка. Письменный отчет.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977319" w:rsidRDefault="00977319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6348" w:type="dxa"/>
          </w:tcPr>
          <w:p w:rsidR="003A57BA" w:rsidRPr="00065067" w:rsidRDefault="00306888" w:rsidP="00306888">
            <w:pPr>
              <w:pStyle w:val="Default"/>
            </w:pPr>
            <w:r w:rsidRPr="00306888">
              <w:t xml:space="preserve">Оценка учебного проекта (учебного исследования). Карта самооценки индивидуального проекта (учебного исследования).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977319" w:rsidRDefault="00977319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6348" w:type="dxa"/>
          </w:tcPr>
          <w:p w:rsidR="003A57BA" w:rsidRPr="00065067" w:rsidRDefault="00306888" w:rsidP="00740396">
            <w:r w:rsidRPr="00306888">
              <w:t>Анализ выполнения проекта, достигнутых результатов (успехов и неудач) и причин этого, анализ достижений поставленной цели.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977319" w:rsidRDefault="00977319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B47214" w:rsidTr="0067793C">
        <w:tc>
          <w:tcPr>
            <w:tcW w:w="10421" w:type="dxa"/>
            <w:gridSpan w:val="5"/>
          </w:tcPr>
          <w:p w:rsidR="00B47214" w:rsidRDefault="00B47214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6348" w:type="dxa"/>
          </w:tcPr>
          <w:p w:rsidR="003A57BA" w:rsidRPr="00065067" w:rsidRDefault="00306888" w:rsidP="00306888">
            <w:r w:rsidRPr="00306888">
              <w:t xml:space="preserve">Коммуникативная деятельность. Диалог. Монолог.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977319" w:rsidRDefault="00977319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348" w:type="dxa"/>
          </w:tcPr>
          <w:p w:rsidR="003A57BA" w:rsidRPr="00065067" w:rsidRDefault="00306888" w:rsidP="00306888">
            <w:r w:rsidRPr="00306888">
              <w:t xml:space="preserve">Коммуникации. Коммуникации в профессиональной среде и в обществе в целом.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18-19</w:t>
            </w:r>
          </w:p>
        </w:tc>
        <w:tc>
          <w:tcPr>
            <w:tcW w:w="6348" w:type="dxa"/>
          </w:tcPr>
          <w:p w:rsidR="003A57BA" w:rsidRPr="00B47214" w:rsidRDefault="00306888" w:rsidP="00B47214">
            <w:pPr>
              <w:rPr>
                <w:bCs/>
                <w:color w:val="333333"/>
              </w:rPr>
            </w:pPr>
            <w:r w:rsidRPr="00306888">
              <w:rPr>
                <w:bCs/>
                <w:color w:val="333333"/>
              </w:rPr>
              <w:t>Формы и принципы делового общения. Вербальное и невербальное общение.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977319" w:rsidRDefault="00977319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48" w:type="dxa"/>
          </w:tcPr>
          <w:p w:rsidR="003A57BA" w:rsidRPr="0057165A" w:rsidRDefault="00306888" w:rsidP="00306888">
            <w:pPr>
              <w:pStyle w:val="Default"/>
            </w:pPr>
            <w:r w:rsidRPr="00306888">
              <w:t xml:space="preserve">Стратегии группового взаимодействия. Аргументация.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348" w:type="dxa"/>
          </w:tcPr>
          <w:p w:rsidR="003A57BA" w:rsidRPr="00B47214" w:rsidRDefault="00306888" w:rsidP="00306888">
            <w:pPr>
              <w:pStyle w:val="Default"/>
              <w:rPr>
                <w:rFonts w:eastAsia="Times New Roman"/>
                <w:color w:val="333333"/>
              </w:rPr>
            </w:pPr>
            <w:r w:rsidRPr="00306888">
              <w:rPr>
                <w:rFonts w:eastAsia="Times New Roman"/>
                <w:color w:val="333333"/>
              </w:rPr>
              <w:t xml:space="preserve">Спор. Дискуссия. Групповое общение как деловое взаимодействие. Ориентация на участников. Ориентация на понимание.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348" w:type="dxa"/>
          </w:tcPr>
          <w:p w:rsidR="003A57BA" w:rsidRDefault="00306888" w:rsidP="00740396">
            <w:pPr>
              <w:pStyle w:val="Default"/>
            </w:pPr>
            <w:r w:rsidRPr="00306888">
              <w:t>Правила ведения спора. Дискуссия: виды и технологии</w:t>
            </w:r>
            <w:r>
              <w:t>.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bookmarkStart w:id="3" w:name="_GoBack"/>
            <w:r>
              <w:rPr>
                <w:b/>
              </w:rPr>
              <w:t>23</w:t>
            </w:r>
          </w:p>
        </w:tc>
        <w:tc>
          <w:tcPr>
            <w:tcW w:w="6348" w:type="dxa"/>
          </w:tcPr>
          <w:p w:rsidR="003A57BA" w:rsidRPr="00B47214" w:rsidRDefault="00306888" w:rsidP="00627C0A">
            <w:pPr>
              <w:pStyle w:val="Default"/>
              <w:rPr>
                <w:rFonts w:eastAsia="Times New Roman"/>
                <w:color w:val="333333"/>
              </w:rPr>
            </w:pPr>
            <w:r w:rsidRPr="00306888">
              <w:rPr>
                <w:rFonts w:eastAsia="Times New Roman"/>
                <w:color w:val="333333"/>
              </w:rPr>
              <w:t xml:space="preserve">Публичное выступление: от подготовки до реализации. Этапы подготовки выступления.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3A57BA" w:rsidRDefault="003A57BA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bookmarkEnd w:id="3"/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24-25</w:t>
            </w:r>
          </w:p>
        </w:tc>
        <w:tc>
          <w:tcPr>
            <w:tcW w:w="6348" w:type="dxa"/>
          </w:tcPr>
          <w:p w:rsidR="003A57BA" w:rsidRPr="00AD2CB2" w:rsidRDefault="00627C0A" w:rsidP="00740396">
            <w:pPr>
              <w:contextualSpacing/>
              <w:rPr>
                <w:color w:val="333333"/>
              </w:rPr>
            </w:pPr>
            <w:r w:rsidRPr="00627C0A">
              <w:rPr>
                <w:color w:val="333333"/>
              </w:rPr>
              <w:t>Привлечение внимания аудитории. Использование наглядных средств. Анализ выступления.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977319" w:rsidRDefault="00977319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26-28</w:t>
            </w:r>
          </w:p>
        </w:tc>
        <w:tc>
          <w:tcPr>
            <w:tcW w:w="6348" w:type="dxa"/>
          </w:tcPr>
          <w:p w:rsidR="003A57BA" w:rsidRPr="00AD2CB2" w:rsidRDefault="00627C0A" w:rsidP="00627C0A">
            <w:pPr>
              <w:pStyle w:val="Default"/>
              <w:rPr>
                <w:rFonts w:eastAsia="Times New Roman"/>
                <w:color w:val="333333"/>
              </w:rPr>
            </w:pPr>
            <w:r w:rsidRPr="00627C0A">
              <w:rPr>
                <w:rFonts w:eastAsia="Times New Roman"/>
                <w:color w:val="333333"/>
              </w:rPr>
              <w:t xml:space="preserve">Практическое занятие. Публичное выступление. Публичная защита результатов проектной деятельности, исследований. 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977319" w:rsidRDefault="00977319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3A57BA" w:rsidTr="0067793C">
        <w:tc>
          <w:tcPr>
            <w:tcW w:w="848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29-33</w:t>
            </w:r>
          </w:p>
        </w:tc>
        <w:tc>
          <w:tcPr>
            <w:tcW w:w="6348" w:type="dxa"/>
          </w:tcPr>
          <w:p w:rsidR="003A57BA" w:rsidRPr="00AD2CB2" w:rsidRDefault="00627C0A" w:rsidP="00740396">
            <w:pPr>
              <w:pStyle w:val="Defaul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Защита проектов</w:t>
            </w:r>
          </w:p>
        </w:tc>
        <w:tc>
          <w:tcPr>
            <w:tcW w:w="992" w:type="dxa"/>
          </w:tcPr>
          <w:p w:rsidR="003A57BA" w:rsidRDefault="00627C0A" w:rsidP="00D223C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977319" w:rsidRDefault="00977319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3A57BA" w:rsidRDefault="003A57BA" w:rsidP="00D223CB">
            <w:pPr>
              <w:rPr>
                <w:b/>
              </w:rPr>
            </w:pPr>
          </w:p>
        </w:tc>
      </w:tr>
      <w:tr w:rsidR="00627C0A" w:rsidTr="0067793C">
        <w:tc>
          <w:tcPr>
            <w:tcW w:w="848" w:type="dxa"/>
          </w:tcPr>
          <w:p w:rsidR="00627C0A" w:rsidRDefault="00627C0A" w:rsidP="00D223CB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348" w:type="dxa"/>
          </w:tcPr>
          <w:p w:rsidR="00627C0A" w:rsidRDefault="00627C0A" w:rsidP="00740396">
            <w:pPr>
              <w:pStyle w:val="Default"/>
              <w:rPr>
                <w:rFonts w:eastAsia="Times New Roman"/>
                <w:color w:val="333333"/>
              </w:rPr>
            </w:pPr>
            <w:r w:rsidRPr="00627C0A">
              <w:rPr>
                <w:rFonts w:eastAsia="Times New Roman"/>
                <w:color w:val="333333"/>
              </w:rPr>
              <w:t>Рефлексия проектной деятельности, исследований.</w:t>
            </w:r>
          </w:p>
        </w:tc>
        <w:tc>
          <w:tcPr>
            <w:tcW w:w="992" w:type="dxa"/>
          </w:tcPr>
          <w:p w:rsidR="00627C0A" w:rsidRDefault="00627C0A" w:rsidP="00D223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27C0A" w:rsidRDefault="00627C0A" w:rsidP="00D223CB">
            <w:pPr>
              <w:rPr>
                <w:b/>
              </w:rPr>
            </w:pPr>
          </w:p>
        </w:tc>
        <w:tc>
          <w:tcPr>
            <w:tcW w:w="1099" w:type="dxa"/>
          </w:tcPr>
          <w:p w:rsidR="00627C0A" w:rsidRDefault="00627C0A" w:rsidP="00D223CB">
            <w:pPr>
              <w:rPr>
                <w:b/>
              </w:rPr>
            </w:pPr>
          </w:p>
        </w:tc>
      </w:tr>
    </w:tbl>
    <w:p w:rsidR="00FE03F6" w:rsidRDefault="00FE03F6" w:rsidP="00D223CB">
      <w:pPr>
        <w:rPr>
          <w:b/>
        </w:rPr>
      </w:pPr>
    </w:p>
    <w:p w:rsidR="00FE03F6" w:rsidRDefault="00FE03F6" w:rsidP="00D223CB">
      <w:pPr>
        <w:rPr>
          <w:b/>
        </w:rPr>
      </w:pPr>
    </w:p>
    <w:p w:rsidR="00FE03F6" w:rsidRDefault="00FE03F6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67793C" w:rsidRDefault="0067793C" w:rsidP="00D223CB">
      <w:pPr>
        <w:rPr>
          <w:b/>
        </w:rPr>
      </w:pPr>
    </w:p>
    <w:p w:rsidR="00FE03F6" w:rsidRDefault="00FE03F6" w:rsidP="00D223CB">
      <w:pPr>
        <w:rPr>
          <w:b/>
        </w:rPr>
      </w:pPr>
    </w:p>
    <w:p w:rsidR="00FE03F6" w:rsidRDefault="00FE03F6" w:rsidP="00FE03F6">
      <w:pPr>
        <w:tabs>
          <w:tab w:val="left" w:pos="-4111"/>
        </w:tabs>
        <w:jc w:val="both"/>
      </w:pPr>
    </w:p>
    <w:p w:rsidR="0067793C" w:rsidRPr="00D223CB" w:rsidRDefault="0067793C" w:rsidP="0067793C">
      <w:pPr>
        <w:rPr>
          <w:b/>
        </w:rPr>
      </w:pPr>
    </w:p>
    <w:p w:rsidR="00FE03F6" w:rsidRPr="00D223CB" w:rsidRDefault="00FE03F6" w:rsidP="00D223CB">
      <w:pPr>
        <w:rPr>
          <w:b/>
        </w:rPr>
      </w:pPr>
    </w:p>
    <w:sectPr w:rsidR="00FE03F6" w:rsidRPr="00D223CB" w:rsidSect="0067793C">
      <w:footerReference w:type="default" r:id="rId8"/>
      <w:pgSz w:w="11906" w:h="16838"/>
      <w:pgMar w:top="567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E45" w:rsidRDefault="002D0E45" w:rsidP="00786A2E">
      <w:r>
        <w:separator/>
      </w:r>
    </w:p>
  </w:endnote>
  <w:endnote w:type="continuationSeparator" w:id="0">
    <w:p w:rsidR="002D0E45" w:rsidRDefault="002D0E45" w:rsidP="0078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2676430"/>
      <w:docPartObj>
        <w:docPartGallery w:val="Page Numbers (Bottom of Page)"/>
        <w:docPartUnique/>
      </w:docPartObj>
    </w:sdtPr>
    <w:sdtContent>
      <w:p w:rsidR="00CC5023" w:rsidRDefault="00CC502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16F">
          <w:rPr>
            <w:noProof/>
          </w:rPr>
          <w:t>1</w:t>
        </w:r>
        <w:r>
          <w:fldChar w:fldCharType="end"/>
        </w:r>
      </w:p>
    </w:sdtContent>
  </w:sdt>
  <w:p w:rsidR="00CC5023" w:rsidRDefault="00CC50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E45" w:rsidRDefault="002D0E45" w:rsidP="00786A2E">
      <w:r>
        <w:separator/>
      </w:r>
    </w:p>
  </w:footnote>
  <w:footnote w:type="continuationSeparator" w:id="0">
    <w:p w:rsidR="002D0E45" w:rsidRDefault="002D0E45" w:rsidP="00786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463AB1E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1621342C"/>
    <w:multiLevelType w:val="hybridMultilevel"/>
    <w:tmpl w:val="69DEDC1E"/>
    <w:lvl w:ilvl="0" w:tplc="A66614FC">
      <w:numFmt w:val="bullet"/>
      <w:lvlText w:val="•"/>
      <w:lvlJc w:val="left"/>
      <w:pPr>
        <w:ind w:left="106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301141"/>
    <w:multiLevelType w:val="hybridMultilevel"/>
    <w:tmpl w:val="648CC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47615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523219D"/>
    <w:multiLevelType w:val="hybridMultilevel"/>
    <w:tmpl w:val="77CA24F2"/>
    <w:lvl w:ilvl="0" w:tplc="A66614FC">
      <w:numFmt w:val="bullet"/>
      <w:lvlText w:val="•"/>
      <w:lvlJc w:val="left"/>
      <w:pPr>
        <w:ind w:left="106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3A3B24"/>
    <w:multiLevelType w:val="hybridMultilevel"/>
    <w:tmpl w:val="188AC55A"/>
    <w:lvl w:ilvl="0" w:tplc="A4E6BE8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20"/>
    <w:rsid w:val="00075426"/>
    <w:rsid w:val="00097992"/>
    <w:rsid w:val="000F270C"/>
    <w:rsid w:val="00134CB1"/>
    <w:rsid w:val="00172E59"/>
    <w:rsid w:val="001A5B25"/>
    <w:rsid w:val="001A6E93"/>
    <w:rsid w:val="001E5525"/>
    <w:rsid w:val="002734E3"/>
    <w:rsid w:val="002773A0"/>
    <w:rsid w:val="002D0E45"/>
    <w:rsid w:val="002D1DFC"/>
    <w:rsid w:val="002D7C90"/>
    <w:rsid w:val="00306888"/>
    <w:rsid w:val="00330D20"/>
    <w:rsid w:val="0034036A"/>
    <w:rsid w:val="00387F9C"/>
    <w:rsid w:val="003A57BA"/>
    <w:rsid w:val="003B033D"/>
    <w:rsid w:val="003C2CA0"/>
    <w:rsid w:val="003C2F45"/>
    <w:rsid w:val="004665B2"/>
    <w:rsid w:val="00471B1A"/>
    <w:rsid w:val="004813E9"/>
    <w:rsid w:val="00530018"/>
    <w:rsid w:val="00542C07"/>
    <w:rsid w:val="0057165A"/>
    <w:rsid w:val="005E4B8B"/>
    <w:rsid w:val="00627C0A"/>
    <w:rsid w:val="00646C2A"/>
    <w:rsid w:val="0067793C"/>
    <w:rsid w:val="006847AE"/>
    <w:rsid w:val="006F1558"/>
    <w:rsid w:val="006F6BCE"/>
    <w:rsid w:val="00704CC7"/>
    <w:rsid w:val="00740396"/>
    <w:rsid w:val="007761CA"/>
    <w:rsid w:val="00786A2E"/>
    <w:rsid w:val="0079118E"/>
    <w:rsid w:val="00857EF0"/>
    <w:rsid w:val="008C2F9F"/>
    <w:rsid w:val="00904FF2"/>
    <w:rsid w:val="00977319"/>
    <w:rsid w:val="00A102FD"/>
    <w:rsid w:val="00A44E58"/>
    <w:rsid w:val="00AF55AF"/>
    <w:rsid w:val="00B12215"/>
    <w:rsid w:val="00B47214"/>
    <w:rsid w:val="00BC016F"/>
    <w:rsid w:val="00BC119D"/>
    <w:rsid w:val="00BC5128"/>
    <w:rsid w:val="00BE55E8"/>
    <w:rsid w:val="00C17D03"/>
    <w:rsid w:val="00CC5023"/>
    <w:rsid w:val="00CD0D69"/>
    <w:rsid w:val="00D223CB"/>
    <w:rsid w:val="00E418A9"/>
    <w:rsid w:val="00EB0F3E"/>
    <w:rsid w:val="00EF3C34"/>
    <w:rsid w:val="00EF59AB"/>
    <w:rsid w:val="00F67BD8"/>
    <w:rsid w:val="00F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D10A3-39F5-4FF6-8E2D-770F6DDC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3F6"/>
    <w:pPr>
      <w:keepNext/>
      <w:suppressAutoHyphens/>
      <w:spacing w:before="240" w:after="60"/>
      <w:ind w:left="1429" w:hanging="3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0D20"/>
    <w:rPr>
      <w:color w:val="0000FF"/>
      <w:u w:val="single"/>
    </w:rPr>
  </w:style>
  <w:style w:type="table" w:styleId="a4">
    <w:name w:val="Table Grid"/>
    <w:basedOn w:val="a1"/>
    <w:uiPriority w:val="59"/>
    <w:rsid w:val="00330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57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387F9C"/>
    <w:pPr>
      <w:suppressAutoHyphens/>
      <w:spacing w:before="280" w:after="280"/>
    </w:pPr>
    <w:rPr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87F9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7">
    <w:name w:val="Подзаголовок Знак"/>
    <w:basedOn w:val="a0"/>
    <w:link w:val="a6"/>
    <w:uiPriority w:val="11"/>
    <w:rsid w:val="00387F9C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E03F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11">
    <w:name w:val="Обычный (веб)1"/>
    <w:basedOn w:val="a"/>
    <w:rsid w:val="00FE03F6"/>
    <w:pPr>
      <w:suppressAutoHyphens/>
      <w:spacing w:before="28" w:after="28"/>
    </w:pPr>
    <w:rPr>
      <w:lang w:eastAsia="ar-SA"/>
    </w:rPr>
  </w:style>
  <w:style w:type="paragraph" w:styleId="a8">
    <w:name w:val="List Paragraph"/>
    <w:basedOn w:val="a"/>
    <w:uiPriority w:val="34"/>
    <w:qFormat/>
    <w:rsid w:val="002773A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86A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6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6A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6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17D0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7D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1D2B9-B0F8-41EB-8B98-D8606FE6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3424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герман</cp:lastModifiedBy>
  <cp:revision>4</cp:revision>
  <cp:lastPrinted>2024-09-03T19:04:00Z</cp:lastPrinted>
  <dcterms:created xsi:type="dcterms:W3CDTF">2023-09-19T18:06:00Z</dcterms:created>
  <dcterms:modified xsi:type="dcterms:W3CDTF">2024-09-03T19:06:00Z</dcterms:modified>
</cp:coreProperties>
</file>