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6B" w:rsidRPr="00A522C9" w:rsidRDefault="00A522C9" w:rsidP="002D4213">
      <w:pPr>
        <w:spacing w:after="0"/>
        <w:ind w:left="120"/>
        <w:jc w:val="center"/>
        <w:rPr>
          <w:lang w:val="ru-RU"/>
        </w:rPr>
      </w:pPr>
      <w:bookmarkStart w:id="0" w:name="block-6869641"/>
      <w:r w:rsidRPr="00A522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386B" w:rsidRPr="00A522C9" w:rsidRDefault="00A522C9" w:rsidP="002D4213">
      <w:pPr>
        <w:spacing w:after="0"/>
        <w:ind w:left="120"/>
        <w:jc w:val="center"/>
        <w:rPr>
          <w:lang w:val="ru-RU"/>
        </w:rPr>
      </w:pPr>
      <w:r w:rsidRPr="00A522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A522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386B" w:rsidRPr="00A522C9" w:rsidRDefault="00A522C9" w:rsidP="002D4213">
      <w:pPr>
        <w:spacing w:after="0"/>
        <w:ind w:left="120"/>
        <w:jc w:val="center"/>
        <w:rPr>
          <w:lang w:val="ru-RU"/>
        </w:rPr>
      </w:pPr>
      <w:r w:rsidRPr="00A522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Кировского </w:t>
      </w:r>
      <w:r w:rsidR="00792982"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  <w:r w:rsidRPr="00A522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22C9">
        <w:rPr>
          <w:rFonts w:ascii="Times New Roman" w:hAnsi="Times New Roman"/>
          <w:color w:val="000000"/>
          <w:sz w:val="28"/>
          <w:lang w:val="ru-RU"/>
        </w:rPr>
        <w:t>​</w:t>
      </w:r>
    </w:p>
    <w:p w:rsidR="0037386B" w:rsidRPr="00A522C9" w:rsidRDefault="00A522C9" w:rsidP="002D4213">
      <w:pPr>
        <w:spacing w:after="0"/>
        <w:ind w:left="120"/>
        <w:jc w:val="center"/>
        <w:rPr>
          <w:lang w:val="ru-RU"/>
        </w:rPr>
      </w:pPr>
      <w:r w:rsidRPr="00A522C9">
        <w:rPr>
          <w:rFonts w:ascii="Times New Roman" w:hAnsi="Times New Roman"/>
          <w:b/>
          <w:color w:val="000000"/>
          <w:sz w:val="28"/>
          <w:lang w:val="ru-RU"/>
        </w:rPr>
        <w:t>МБОУ СОШ №4 ст</w:t>
      </w:r>
      <w:r w:rsidR="00462E8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 Зольской Кировского района</w:t>
      </w:r>
    </w:p>
    <w:p w:rsidR="0037386B" w:rsidRPr="00A522C9" w:rsidRDefault="0037386B">
      <w:pPr>
        <w:spacing w:after="0"/>
        <w:ind w:left="120"/>
        <w:rPr>
          <w:lang w:val="ru-RU"/>
        </w:rPr>
      </w:pPr>
    </w:p>
    <w:p w:rsidR="0037386B" w:rsidRPr="00A522C9" w:rsidRDefault="0037386B">
      <w:pPr>
        <w:spacing w:after="0"/>
        <w:ind w:left="120"/>
        <w:rPr>
          <w:lang w:val="ru-RU"/>
        </w:rPr>
      </w:pPr>
    </w:p>
    <w:p w:rsidR="0037386B" w:rsidRPr="00A522C9" w:rsidRDefault="0037386B">
      <w:pPr>
        <w:spacing w:after="0"/>
        <w:ind w:left="120"/>
        <w:rPr>
          <w:lang w:val="ru-RU"/>
        </w:rPr>
      </w:pPr>
    </w:p>
    <w:p w:rsidR="0037386B" w:rsidRPr="00A522C9" w:rsidRDefault="0037386B">
      <w:pPr>
        <w:spacing w:after="0"/>
        <w:ind w:left="120"/>
        <w:rPr>
          <w:lang w:val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A522C9" w:rsidRPr="002D4213" w:rsidTr="002D4213">
        <w:tc>
          <w:tcPr>
            <w:tcW w:w="3403" w:type="dxa"/>
          </w:tcPr>
          <w:p w:rsidR="00A522C9" w:rsidRPr="0040209D" w:rsidRDefault="00A522C9" w:rsidP="00A522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22C9" w:rsidRPr="008944ED" w:rsidRDefault="002D4213" w:rsidP="00A522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A522C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МО</w:t>
            </w:r>
          </w:p>
          <w:p w:rsidR="00A522C9" w:rsidRDefault="00A522C9" w:rsidP="00A522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22C9" w:rsidRPr="008944ED" w:rsidRDefault="002D4213" w:rsidP="002D42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A522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Ядрина Е.М.</w:t>
            </w:r>
          </w:p>
          <w:p w:rsidR="00A522C9" w:rsidRDefault="00A522C9" w:rsidP="002D42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62E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2D4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D4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2E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22C9" w:rsidRPr="0040209D" w:rsidRDefault="00A522C9" w:rsidP="00A522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522C9" w:rsidRPr="0040209D" w:rsidRDefault="00A522C9" w:rsidP="00A522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22C9" w:rsidRPr="008944ED" w:rsidRDefault="002D4213" w:rsidP="00A522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A522C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A522C9" w:rsidRDefault="00A522C9" w:rsidP="00A522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2D4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A522C9" w:rsidRPr="008944ED" w:rsidRDefault="002D4213" w:rsidP="002D42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A522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A522C9" w:rsidRDefault="002D4213" w:rsidP="00A522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A52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522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62E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A52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A522C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522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22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2E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A52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22C9" w:rsidRPr="0040209D" w:rsidRDefault="00A522C9" w:rsidP="00A522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522C9" w:rsidRDefault="00A522C9" w:rsidP="00A522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22C9" w:rsidRPr="008944ED" w:rsidRDefault="00A522C9" w:rsidP="00A522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522C9" w:rsidRDefault="00A522C9" w:rsidP="00A522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22C9" w:rsidRPr="008944ED" w:rsidRDefault="002D4213" w:rsidP="002D42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A522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</w:t>
            </w:r>
            <w:proofErr w:type="spellEnd"/>
            <w:r w:rsidR="00A522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A522C9" w:rsidRDefault="00A522C9" w:rsidP="00A522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27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D4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62E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D4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D1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2D4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2E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22C9" w:rsidRPr="0040209D" w:rsidRDefault="00A522C9" w:rsidP="00A522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386B" w:rsidRPr="002D4213" w:rsidRDefault="0037386B">
      <w:pPr>
        <w:spacing w:after="0"/>
        <w:ind w:left="120"/>
        <w:rPr>
          <w:lang w:val="ru-RU"/>
        </w:rPr>
      </w:pPr>
    </w:p>
    <w:p w:rsidR="0037386B" w:rsidRDefault="00A522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7386B" w:rsidRDefault="0037386B">
      <w:pPr>
        <w:spacing w:after="0"/>
        <w:ind w:left="120"/>
      </w:pPr>
    </w:p>
    <w:p w:rsidR="0037386B" w:rsidRDefault="0037386B">
      <w:pPr>
        <w:spacing w:after="0"/>
        <w:ind w:left="120"/>
      </w:pPr>
    </w:p>
    <w:p w:rsidR="0037386B" w:rsidRDefault="0037386B">
      <w:pPr>
        <w:spacing w:after="0"/>
        <w:ind w:left="120"/>
      </w:pPr>
    </w:p>
    <w:p w:rsidR="0037386B" w:rsidRDefault="00A522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386B" w:rsidRDefault="00A522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963693)</w:t>
      </w:r>
    </w:p>
    <w:p w:rsidR="0037386B" w:rsidRDefault="0037386B">
      <w:pPr>
        <w:spacing w:after="0"/>
        <w:ind w:left="120"/>
        <w:jc w:val="center"/>
      </w:pPr>
    </w:p>
    <w:p w:rsidR="0037386B" w:rsidRPr="00A522C9" w:rsidRDefault="00A522C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5A73EA">
        <w:rPr>
          <w:rFonts w:ascii="Times New Roman" w:hAnsi="Times New Roman"/>
          <w:b/>
          <w:color w:val="000000"/>
          <w:sz w:val="28"/>
          <w:lang w:val="ru-RU"/>
        </w:rPr>
        <w:t xml:space="preserve"> курса</w:t>
      </w:r>
      <w:proofErr w:type="gramEnd"/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 «Алгебра и начала математического анализа. Базовый уровень»</w:t>
      </w:r>
    </w:p>
    <w:p w:rsidR="0037386B" w:rsidRPr="00A522C9" w:rsidRDefault="00A522C9">
      <w:pPr>
        <w:spacing w:after="0" w:line="408" w:lineRule="auto"/>
        <w:ind w:left="120"/>
        <w:jc w:val="center"/>
        <w:rPr>
          <w:lang w:val="ru-RU"/>
        </w:rPr>
      </w:pPr>
      <w:r w:rsidRPr="00A522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 w:rsidP="005A73EA">
      <w:pPr>
        <w:spacing w:after="0"/>
        <w:ind w:left="120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Default="0037386B">
      <w:pPr>
        <w:spacing w:after="0"/>
        <w:ind w:left="120"/>
        <w:jc w:val="center"/>
        <w:rPr>
          <w:lang w:val="ru-RU"/>
        </w:rPr>
      </w:pPr>
    </w:p>
    <w:p w:rsidR="002D4213" w:rsidRDefault="002D4213">
      <w:pPr>
        <w:spacing w:after="0"/>
        <w:ind w:left="120"/>
        <w:jc w:val="center"/>
        <w:rPr>
          <w:lang w:val="ru-RU"/>
        </w:rPr>
      </w:pPr>
    </w:p>
    <w:p w:rsidR="002D4213" w:rsidRDefault="002D4213">
      <w:pPr>
        <w:spacing w:after="0"/>
        <w:ind w:left="120"/>
        <w:jc w:val="center"/>
        <w:rPr>
          <w:lang w:val="ru-RU"/>
        </w:rPr>
      </w:pPr>
    </w:p>
    <w:p w:rsidR="0037386B" w:rsidRDefault="0037386B">
      <w:pPr>
        <w:spacing w:after="0"/>
        <w:ind w:left="120"/>
        <w:jc w:val="center"/>
        <w:rPr>
          <w:lang w:val="ru-RU"/>
        </w:rPr>
      </w:pPr>
    </w:p>
    <w:p w:rsidR="00127F76" w:rsidRPr="00A522C9" w:rsidRDefault="00127F76">
      <w:pPr>
        <w:spacing w:after="0"/>
        <w:ind w:left="120"/>
        <w:jc w:val="center"/>
        <w:rPr>
          <w:lang w:val="ru-RU"/>
        </w:rPr>
      </w:pPr>
    </w:p>
    <w:p w:rsidR="0037386B" w:rsidRPr="00A522C9" w:rsidRDefault="0037386B">
      <w:pPr>
        <w:spacing w:after="0"/>
        <w:ind w:left="120"/>
        <w:jc w:val="center"/>
        <w:rPr>
          <w:lang w:val="ru-RU"/>
        </w:rPr>
      </w:pPr>
    </w:p>
    <w:p w:rsidR="0037386B" w:rsidRPr="00A522C9" w:rsidRDefault="00A522C9" w:rsidP="007A1359">
      <w:pPr>
        <w:spacing w:after="0"/>
        <w:ind w:left="120"/>
        <w:jc w:val="center"/>
        <w:rPr>
          <w:lang w:val="ru-RU"/>
        </w:rPr>
      </w:pPr>
      <w:r w:rsidRPr="00A522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A522C9">
        <w:rPr>
          <w:rFonts w:ascii="Times New Roman" w:hAnsi="Times New Roman"/>
          <w:b/>
          <w:color w:val="000000"/>
          <w:sz w:val="28"/>
          <w:lang w:val="ru-RU"/>
        </w:rPr>
        <w:t>Зольская</w:t>
      </w:r>
      <w:bookmarkEnd w:id="3"/>
      <w:proofErr w:type="spellEnd"/>
      <w:r w:rsidR="007A135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A522C9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62E8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522C9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A522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22C9">
        <w:rPr>
          <w:rFonts w:ascii="Times New Roman" w:hAnsi="Times New Roman"/>
          <w:color w:val="000000"/>
          <w:sz w:val="28"/>
          <w:lang w:val="ru-RU"/>
        </w:rPr>
        <w:t>​</w:t>
      </w:r>
    </w:p>
    <w:p w:rsidR="0037386B" w:rsidRPr="00A522C9" w:rsidRDefault="0037386B">
      <w:pPr>
        <w:rPr>
          <w:lang w:val="ru-RU"/>
        </w:rPr>
        <w:sectPr w:rsidR="0037386B" w:rsidRPr="00A522C9" w:rsidSect="007A1359">
          <w:pgSz w:w="11906" w:h="16383"/>
          <w:pgMar w:top="568" w:right="850" w:bottom="1134" w:left="1701" w:header="720" w:footer="720" w:gutter="0"/>
          <w:cols w:space="720"/>
        </w:sectPr>
      </w:pPr>
    </w:p>
    <w:p w:rsidR="0037386B" w:rsidRPr="00A522C9" w:rsidRDefault="00A522C9">
      <w:pPr>
        <w:spacing w:after="0" w:line="264" w:lineRule="auto"/>
        <w:ind w:left="120"/>
        <w:jc w:val="both"/>
        <w:rPr>
          <w:lang w:val="ru-RU"/>
        </w:rPr>
      </w:pPr>
      <w:bookmarkStart w:id="5" w:name="block-6869642"/>
      <w:bookmarkEnd w:id="0"/>
      <w:r w:rsidRPr="00A52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7386B" w:rsidRPr="002D4213" w:rsidRDefault="003738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386B" w:rsidRPr="00A522C9" w:rsidRDefault="00A522C9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A522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7386B" w:rsidRPr="00A522C9" w:rsidRDefault="0037386B">
      <w:pPr>
        <w:spacing w:after="0" w:line="264" w:lineRule="auto"/>
        <w:ind w:left="120"/>
        <w:jc w:val="both"/>
        <w:rPr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</w:t>
      </w: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тригонометрия, математический анализ, теория множеств и др. По мере </w:t>
      </w:r>
      <w:proofErr w:type="gramStart"/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того</w:t>
      </w:r>
      <w:proofErr w:type="gramEnd"/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7386B" w:rsidRPr="002D4213" w:rsidRDefault="003738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83"/>
      <w:bookmarkEnd w:id="8"/>
      <w:r w:rsidRPr="002D421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37386B" w:rsidRPr="002D4213" w:rsidRDefault="003738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7386B" w:rsidRPr="00A522C9" w:rsidRDefault="0037386B">
      <w:pPr>
        <w:rPr>
          <w:lang w:val="ru-RU"/>
        </w:rPr>
        <w:sectPr w:rsidR="0037386B" w:rsidRPr="00A522C9">
          <w:pgSz w:w="11906" w:h="16383"/>
          <w:pgMar w:top="1134" w:right="850" w:bottom="1134" w:left="1701" w:header="720" w:footer="720" w:gutter="0"/>
          <w:cols w:space="720"/>
        </w:sectPr>
      </w:pPr>
    </w:p>
    <w:p w:rsidR="0037386B" w:rsidRPr="00A522C9" w:rsidRDefault="00A522C9">
      <w:pPr>
        <w:spacing w:after="0" w:line="264" w:lineRule="auto"/>
        <w:ind w:left="120"/>
        <w:jc w:val="both"/>
        <w:rPr>
          <w:lang w:val="ru-RU"/>
        </w:rPr>
      </w:pPr>
      <w:bookmarkStart w:id="9" w:name="block-6869646"/>
      <w:bookmarkEnd w:id="5"/>
      <w:r w:rsidRPr="00A522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7386B" w:rsidRPr="00A522C9" w:rsidRDefault="0037386B">
      <w:pPr>
        <w:spacing w:after="0" w:line="264" w:lineRule="auto"/>
        <w:ind w:left="120"/>
        <w:jc w:val="both"/>
        <w:rPr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88"/>
      <w:bookmarkEnd w:id="10"/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7386B" w:rsidRPr="00A522C9" w:rsidRDefault="0037386B">
      <w:pPr>
        <w:rPr>
          <w:lang w:val="ru-RU"/>
        </w:rPr>
        <w:sectPr w:rsidR="0037386B" w:rsidRPr="00A522C9">
          <w:pgSz w:w="11906" w:h="16383"/>
          <w:pgMar w:top="1134" w:right="850" w:bottom="1134" w:left="1701" w:header="720" w:footer="720" w:gutter="0"/>
          <w:cols w:space="720"/>
        </w:sectPr>
      </w:pPr>
    </w:p>
    <w:p w:rsidR="0037386B" w:rsidRPr="00A522C9" w:rsidRDefault="00A522C9">
      <w:pPr>
        <w:spacing w:after="0" w:line="264" w:lineRule="auto"/>
        <w:ind w:left="120"/>
        <w:jc w:val="both"/>
        <w:rPr>
          <w:lang w:val="ru-RU"/>
        </w:rPr>
      </w:pPr>
      <w:bookmarkStart w:id="11" w:name="block-6869647"/>
      <w:bookmarkEnd w:id="9"/>
      <w:r w:rsidRPr="00A52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7386B" w:rsidRPr="00A522C9" w:rsidRDefault="0037386B">
      <w:pPr>
        <w:spacing w:after="0" w:line="264" w:lineRule="auto"/>
        <w:ind w:left="120"/>
        <w:jc w:val="both"/>
        <w:rPr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21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7386B" w:rsidRPr="002D4213" w:rsidRDefault="003738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3394992"/>
      <w:bookmarkEnd w:id="12"/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37386B" w:rsidRPr="002D4213" w:rsidRDefault="00A522C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79"/>
      <w:bookmarkEnd w:id="13"/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D421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D421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86B" w:rsidRPr="002D4213" w:rsidRDefault="00A522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7386B" w:rsidRPr="002D4213" w:rsidRDefault="00A522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7386B" w:rsidRPr="002D4213" w:rsidRDefault="00A522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7386B" w:rsidRPr="002D4213" w:rsidRDefault="00A522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386B" w:rsidRPr="002D4213" w:rsidRDefault="00A522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7386B" w:rsidRPr="002D4213" w:rsidRDefault="00A522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86B" w:rsidRPr="002D4213" w:rsidRDefault="00A522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7386B" w:rsidRPr="002D4213" w:rsidRDefault="00A522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7386B" w:rsidRPr="002D4213" w:rsidRDefault="00A522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386B" w:rsidRPr="002D4213" w:rsidRDefault="00A522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86B" w:rsidRPr="002D4213" w:rsidRDefault="00A522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7386B" w:rsidRPr="002D4213" w:rsidRDefault="00A522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7386B" w:rsidRPr="002D4213" w:rsidRDefault="00A522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7386B" w:rsidRPr="002D4213" w:rsidRDefault="00A522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D421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86B" w:rsidRPr="002D4213" w:rsidRDefault="00A522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7386B" w:rsidRPr="002D4213" w:rsidRDefault="00A522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7386B" w:rsidRPr="002D4213" w:rsidRDefault="00A522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86B" w:rsidRPr="002D4213" w:rsidRDefault="00A522C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7386B" w:rsidRPr="002D4213" w:rsidRDefault="00A522C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D421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86B" w:rsidRPr="002D4213" w:rsidRDefault="00A522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7386B" w:rsidRPr="002D4213" w:rsidRDefault="00A522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7386B" w:rsidRPr="002D4213" w:rsidRDefault="00A522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85"/>
      <w:bookmarkEnd w:id="14"/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86"/>
      <w:bookmarkEnd w:id="15"/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7386B" w:rsidRPr="002D4213" w:rsidRDefault="003738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D42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37386B" w:rsidRPr="002D4213" w:rsidRDefault="00A52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2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7386B" w:rsidRPr="00A522C9" w:rsidRDefault="0037386B">
      <w:pPr>
        <w:rPr>
          <w:lang w:val="ru-RU"/>
        </w:rPr>
        <w:sectPr w:rsidR="0037386B" w:rsidRPr="00A522C9">
          <w:pgSz w:w="11906" w:h="16383"/>
          <w:pgMar w:top="1134" w:right="850" w:bottom="1134" w:left="1701" w:header="720" w:footer="720" w:gutter="0"/>
          <w:cols w:space="720"/>
        </w:sectPr>
      </w:pPr>
    </w:p>
    <w:p w:rsidR="0037386B" w:rsidRDefault="00A522C9">
      <w:pPr>
        <w:spacing w:after="0"/>
        <w:ind w:left="120"/>
      </w:pPr>
      <w:bookmarkStart w:id="16" w:name="block-6869643"/>
      <w:bookmarkEnd w:id="11"/>
      <w:r w:rsidRPr="00A52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386B" w:rsidRDefault="00A5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462E8A" w:rsidRDefault="00462E8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462E8A" w:rsidRPr="00462E8A" w:rsidTr="003C5D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2E8A" w:rsidRPr="00462E8A" w:rsidTr="003C5D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/1568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aba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/1568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aba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n</w:t>
            </w: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Иррациональные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/1568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aba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/1568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aba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/1568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aba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/1568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aba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2E8A" w:rsidRPr="00462E8A" w:rsidTr="003C5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</w:tr>
    </w:tbl>
    <w:p w:rsidR="00462E8A" w:rsidRDefault="00462E8A">
      <w:pPr>
        <w:sectPr w:rsidR="0046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E8A" w:rsidRDefault="00A522C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462E8A" w:rsidRPr="00462E8A" w:rsidTr="003C5D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62E8A" w:rsidRPr="00462E8A" w:rsidTr="003C5D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62E8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его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целые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127F76" w:rsidTr="003C5D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62E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62E8A" w:rsidRPr="00462E8A" w:rsidTr="003C5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62E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62E8A" w:rsidRPr="00462E8A" w:rsidRDefault="00462E8A" w:rsidP="00462E8A">
            <w:pPr>
              <w:rPr>
                <w:rFonts w:ascii="Calibri" w:eastAsia="Calibri" w:hAnsi="Calibri" w:cs="Times New Roman"/>
              </w:rPr>
            </w:pPr>
          </w:p>
        </w:tc>
      </w:tr>
    </w:tbl>
    <w:p w:rsidR="0037386B" w:rsidRPr="00462E8A" w:rsidRDefault="00A522C9">
      <w:pPr>
        <w:spacing w:after="0"/>
        <w:ind w:left="120"/>
        <w:rPr>
          <w:lang w:val="ru-RU"/>
        </w:rPr>
      </w:pPr>
      <w:r w:rsidRPr="00462E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386B" w:rsidRDefault="0037386B">
      <w:pPr>
        <w:rPr>
          <w:rFonts w:ascii="Times New Roman" w:hAnsi="Times New Roman"/>
          <w:color w:val="000000"/>
          <w:sz w:val="24"/>
          <w:lang w:val="ru-RU"/>
        </w:rPr>
      </w:pPr>
    </w:p>
    <w:p w:rsidR="00B236B8" w:rsidRDefault="00B236B8" w:rsidP="002D4213">
      <w:pPr>
        <w:rPr>
          <w:lang w:val="ru-RU"/>
        </w:rPr>
      </w:pPr>
    </w:p>
    <w:p w:rsidR="00127F76" w:rsidRPr="00127F76" w:rsidRDefault="00127F76" w:rsidP="00127F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27F76"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 w:rsidRPr="00127F76">
        <w:rPr>
          <w:rFonts w:ascii="Times New Roman" w:hAnsi="Times New Roman"/>
          <w:b/>
          <w:color w:val="000000"/>
          <w:sz w:val="28"/>
        </w:rPr>
        <w:t>ПЛАНИРОВАНИЕ  10</w:t>
      </w:r>
      <w:proofErr w:type="gramEnd"/>
      <w:r w:rsidRPr="00127F76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127F76" w:rsidRPr="00127F76" w:rsidRDefault="00127F76" w:rsidP="00127F7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051"/>
        <w:gridCol w:w="1626"/>
        <w:gridCol w:w="2007"/>
        <w:gridCol w:w="1602"/>
        <w:gridCol w:w="20"/>
        <w:gridCol w:w="1423"/>
        <w:gridCol w:w="1594"/>
      </w:tblGrid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35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70" w:type="dxa"/>
            <w:gridSpan w:val="3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1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jc w:val="center"/>
            </w:pPr>
            <w:proofErr w:type="spellStart"/>
            <w:r w:rsidRPr="00127F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Домашнее</w:t>
            </w:r>
            <w:proofErr w:type="spellEnd"/>
            <w:r w:rsidRPr="00127F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задание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F76" w:rsidRPr="00127F76" w:rsidRDefault="00127F76" w:rsidP="00127F76"/>
        </w:tc>
        <w:tc>
          <w:tcPr>
            <w:tcW w:w="5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F76" w:rsidRPr="00127F76" w:rsidRDefault="00127F76" w:rsidP="00127F76"/>
        </w:tc>
        <w:tc>
          <w:tcPr>
            <w:tcW w:w="135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</w:p>
        </w:tc>
        <w:tc>
          <w:tcPr>
            <w:tcW w:w="2013" w:type="dxa"/>
            <w:vMerge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</w:p>
        </w:tc>
        <w:tc>
          <w:tcPr>
            <w:tcW w:w="160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27F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 плану</w:t>
            </w:r>
            <w:proofErr w:type="gramEnd"/>
          </w:p>
        </w:tc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127F76" w:rsidRPr="00127F76" w:rsidRDefault="00127F76" w:rsidP="0012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604" w:type="dxa"/>
            <w:vMerge/>
            <w:tcMar>
              <w:top w:w="50" w:type="dxa"/>
              <w:left w:w="100" w:type="dxa"/>
            </w:tcMar>
          </w:tcPr>
          <w:p w:rsidR="00127F76" w:rsidRPr="00127F76" w:rsidRDefault="00127F76" w:rsidP="00127F76"/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 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 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 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натуральной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 "Корень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й степени"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п.10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п.10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"Арифметический корень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степени. Иррациональные уравнения и неравенства"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gramStart"/>
            <w:r w:rsidRPr="00127F76">
              <w:rPr>
                <w:rFonts w:ascii="Times New Roman" w:hAnsi="Times New Roman"/>
                <w:color w:val="000000"/>
                <w:sz w:val="24"/>
              </w:rPr>
              <w:t>п.23,п.</w:t>
            </w:r>
            <w:proofErr w:type="gram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п.23, п.24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п.25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Формулы сложения.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Косинус, синус и тангенс двойного угла.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тригонометрические формулы. Сумма и разность синусов.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 32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п.26, п.27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Формулы приведения.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Формулы приведения.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Уравнение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п.33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Уравнение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sin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Уравнение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п.35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№3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"Формулы тригонометрии. Тригонометрические уравнения"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06.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п.3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b/>
              </w:rPr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4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решать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127F76" w:rsidRPr="00127F76" w:rsidTr="00127F76">
        <w:trPr>
          <w:trHeight w:val="892"/>
          <w:tblCellSpacing w:w="20" w:type="nil"/>
        </w:trPr>
        <w:tc>
          <w:tcPr>
            <w:tcW w:w="5998" w:type="dxa"/>
            <w:gridSpan w:val="2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6" w:type="dxa"/>
            <w:gridSpan w:val="2"/>
          </w:tcPr>
          <w:p w:rsidR="00127F76" w:rsidRPr="00127F76" w:rsidRDefault="00127F76" w:rsidP="00127F76"/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/>
        </w:tc>
      </w:tr>
    </w:tbl>
    <w:p w:rsidR="00127F76" w:rsidRDefault="00127F76" w:rsidP="002D4213">
      <w:pPr>
        <w:rPr>
          <w:rFonts w:ascii="Times New Roman" w:hAnsi="Times New Roman"/>
          <w:color w:val="000000"/>
          <w:sz w:val="24"/>
          <w:lang w:val="ru-RU"/>
        </w:rPr>
      </w:pPr>
    </w:p>
    <w:p w:rsidR="00127F76" w:rsidRPr="00127F76" w:rsidRDefault="00127F76" w:rsidP="00127F76">
      <w:pPr>
        <w:rPr>
          <w:lang w:val="ru-RU"/>
        </w:rPr>
      </w:pPr>
    </w:p>
    <w:p w:rsidR="00127F76" w:rsidRDefault="00127F76" w:rsidP="00127F76">
      <w:pPr>
        <w:rPr>
          <w:rFonts w:ascii="Times New Roman" w:hAnsi="Times New Roman"/>
          <w:color w:val="000000"/>
          <w:sz w:val="24"/>
          <w:lang w:val="ru-RU"/>
        </w:rPr>
      </w:pPr>
    </w:p>
    <w:p w:rsidR="00127F76" w:rsidRDefault="00127F76" w:rsidP="00127F76">
      <w:pPr>
        <w:tabs>
          <w:tab w:val="left" w:pos="6105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127F76" w:rsidRDefault="00127F76" w:rsidP="00127F76">
      <w:pPr>
        <w:tabs>
          <w:tab w:val="left" w:pos="6105"/>
        </w:tabs>
        <w:rPr>
          <w:rFonts w:ascii="Times New Roman" w:hAnsi="Times New Roman"/>
          <w:color w:val="000000"/>
          <w:sz w:val="24"/>
          <w:lang w:val="ru-RU"/>
        </w:rPr>
      </w:pPr>
    </w:p>
    <w:p w:rsidR="00127F76" w:rsidRDefault="00127F76" w:rsidP="00127F76">
      <w:pPr>
        <w:tabs>
          <w:tab w:val="left" w:pos="6105"/>
        </w:tabs>
        <w:rPr>
          <w:rFonts w:ascii="Times New Roman" w:hAnsi="Times New Roman"/>
          <w:color w:val="000000"/>
          <w:sz w:val="24"/>
          <w:lang w:val="ru-RU"/>
        </w:rPr>
      </w:pPr>
    </w:p>
    <w:p w:rsidR="00127F76" w:rsidRDefault="00127F76" w:rsidP="00127F76">
      <w:pPr>
        <w:tabs>
          <w:tab w:val="left" w:pos="6105"/>
        </w:tabs>
        <w:rPr>
          <w:rFonts w:ascii="Times New Roman" w:hAnsi="Times New Roman"/>
          <w:color w:val="000000"/>
          <w:sz w:val="24"/>
          <w:lang w:val="ru-RU"/>
        </w:rPr>
      </w:pPr>
    </w:p>
    <w:p w:rsidR="00127F76" w:rsidRDefault="00127F76" w:rsidP="00127F76">
      <w:pPr>
        <w:tabs>
          <w:tab w:val="left" w:pos="6105"/>
        </w:tabs>
        <w:rPr>
          <w:rFonts w:ascii="Times New Roman" w:hAnsi="Times New Roman"/>
          <w:color w:val="000000"/>
          <w:sz w:val="24"/>
          <w:lang w:val="ru-RU"/>
        </w:rPr>
      </w:pPr>
    </w:p>
    <w:p w:rsidR="00127F76" w:rsidRDefault="00127F76" w:rsidP="00127F76">
      <w:pPr>
        <w:tabs>
          <w:tab w:val="left" w:pos="6105"/>
        </w:tabs>
        <w:rPr>
          <w:rFonts w:ascii="Times New Roman" w:hAnsi="Times New Roman"/>
          <w:color w:val="000000"/>
          <w:sz w:val="24"/>
          <w:lang w:val="ru-RU"/>
        </w:rPr>
      </w:pPr>
    </w:p>
    <w:p w:rsidR="00127F76" w:rsidRPr="00127F76" w:rsidRDefault="00127F76" w:rsidP="00127F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27F76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127F76">
        <w:rPr>
          <w:rFonts w:ascii="Times New Roman" w:hAnsi="Times New Roman"/>
          <w:b/>
          <w:color w:val="000000"/>
          <w:sz w:val="28"/>
        </w:rPr>
        <w:t>ПЛАНИРОВАНИЕ  1</w:t>
      </w:r>
      <w:r w:rsidRPr="00127F76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 w:rsidRPr="00127F76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127F76" w:rsidRPr="00127F76" w:rsidRDefault="00127F76" w:rsidP="00127F7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878"/>
        <w:gridCol w:w="2033"/>
        <w:gridCol w:w="1981"/>
        <w:gridCol w:w="1542"/>
        <w:gridCol w:w="1357"/>
        <w:gridCol w:w="1554"/>
      </w:tblGrid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88" w:type="dxa"/>
            <w:gridSpan w:val="2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proofErr w:type="spellStart"/>
            <w:r w:rsidRPr="00127F7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1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jc w:val="center"/>
            </w:pPr>
            <w:proofErr w:type="spellStart"/>
            <w:r w:rsidRPr="00127F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Домашнее</w:t>
            </w:r>
            <w:proofErr w:type="spellEnd"/>
            <w:r w:rsidRPr="00127F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задание</w:t>
            </w:r>
            <w:proofErr w:type="spellEnd"/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F76" w:rsidRPr="00127F76" w:rsidRDefault="00127F76" w:rsidP="00127F76"/>
        </w:tc>
        <w:tc>
          <w:tcPr>
            <w:tcW w:w="5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F76" w:rsidRPr="00127F76" w:rsidRDefault="00127F76" w:rsidP="00127F76"/>
        </w:tc>
        <w:tc>
          <w:tcPr>
            <w:tcW w:w="209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</w:p>
        </w:tc>
        <w:tc>
          <w:tcPr>
            <w:tcW w:w="2002" w:type="dxa"/>
            <w:vMerge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27F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 плану</w:t>
            </w:r>
            <w:proofErr w:type="gramEnd"/>
          </w:p>
        </w:tc>
        <w:tc>
          <w:tcPr>
            <w:tcW w:w="1428" w:type="dxa"/>
            <w:tcBorders>
              <w:top w:val="nil"/>
            </w:tcBorders>
            <w:vAlign w:val="center"/>
          </w:tcPr>
          <w:p w:rsidR="00127F76" w:rsidRPr="00127F76" w:rsidRDefault="00127F76" w:rsidP="00127F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587" w:type="dxa"/>
            <w:vMerge/>
            <w:tcMar>
              <w:top w:w="50" w:type="dxa"/>
              <w:left w:w="100" w:type="dxa"/>
            </w:tcMar>
          </w:tcPr>
          <w:p w:rsidR="00127F76" w:rsidRPr="00127F76" w:rsidRDefault="00127F76" w:rsidP="00127F76"/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04.09.20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п. 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06.09.202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п. 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п. 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11.09.202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п. 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13.09.202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п. 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18.09.202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20.09.202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25.09.202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27.09.202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задания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02.10.202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04.10.202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логарифмов. Преобразование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логарифмы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09.10.202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11.10.202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16.10.202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18.10.202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23.10.202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25.10.202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38-39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</w:t>
            </w:r>
            <w:proofErr w:type="gramStart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  по</w:t>
            </w:r>
            <w:proofErr w:type="gramEnd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"Логарифмическая функция. Логарифмические уравнения и </w:t>
            </w:r>
            <w:proofErr w:type="spellStart"/>
            <w:proofErr w:type="gramStart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задания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функций. Возрастание и убывание функции.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функций. Возрастание и убывание функции.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функций. Экстремумы функции.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функций. Экстремумы функции.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"Производная. Применение производной"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lang w:val="ru-RU"/>
              </w:rPr>
            </w:pPr>
            <w:r w:rsidRPr="00127F76"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задания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«Интеграл»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задания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b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02.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19.03.2025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№4по теме "Интеграл и его применения.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lang w:val="ru-RU"/>
              </w:rPr>
            </w:pPr>
            <w:r w:rsidRPr="00127F76"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 материал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lang w:val="ru-RU"/>
              </w:rPr>
            </w:pPr>
            <w:r w:rsidRPr="00127F76"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 классов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21.05.2025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5058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</w:pPr>
            <w:r w:rsidRPr="00127F76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27F76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8" w:type="dxa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127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</w:tr>
      <w:tr w:rsidR="00127F76" w:rsidRPr="00127F76" w:rsidTr="00A266F9">
        <w:trPr>
          <w:trHeight w:val="144"/>
          <w:tblCellSpacing w:w="20" w:type="nil"/>
        </w:trPr>
        <w:tc>
          <w:tcPr>
            <w:tcW w:w="5899" w:type="dxa"/>
            <w:gridSpan w:val="2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rPr>
                <w:lang w:val="ru-RU"/>
              </w:rPr>
            </w:pPr>
            <w:r w:rsidRPr="00127F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127F76" w:rsidRPr="00127F76" w:rsidRDefault="00127F76" w:rsidP="00127F76"/>
        </w:tc>
        <w:tc>
          <w:tcPr>
            <w:tcW w:w="3015" w:type="dxa"/>
            <w:gridSpan w:val="2"/>
            <w:tcMar>
              <w:top w:w="50" w:type="dxa"/>
              <w:left w:w="100" w:type="dxa"/>
            </w:tcMar>
            <w:vAlign w:val="center"/>
          </w:tcPr>
          <w:p w:rsidR="00127F76" w:rsidRPr="00127F76" w:rsidRDefault="00127F76" w:rsidP="00127F76"/>
        </w:tc>
      </w:tr>
    </w:tbl>
    <w:p w:rsidR="00127F76" w:rsidRPr="00127F76" w:rsidRDefault="00127F76" w:rsidP="00127F76">
      <w:pPr>
        <w:tabs>
          <w:tab w:val="left" w:pos="6105"/>
        </w:tabs>
        <w:rPr>
          <w:lang w:val="ru-RU"/>
        </w:rPr>
        <w:sectPr w:rsidR="00127F76" w:rsidRPr="00127F76" w:rsidSect="00462E8A">
          <w:pgSz w:w="16839" w:h="11907" w:orient="landscape" w:code="9"/>
          <w:pgMar w:top="1276" w:right="1440" w:bottom="1135" w:left="1440" w:header="720" w:footer="720" w:gutter="0"/>
          <w:cols w:space="720"/>
          <w:docGrid w:linePitch="299"/>
        </w:sectPr>
      </w:pPr>
      <w:bookmarkStart w:id="17" w:name="_GoBack"/>
      <w:bookmarkEnd w:id="17"/>
      <w:r>
        <w:rPr>
          <w:lang w:val="ru-RU"/>
        </w:rPr>
        <w:tab/>
      </w:r>
    </w:p>
    <w:p w:rsidR="0037386B" w:rsidRPr="00A522C9" w:rsidRDefault="00A522C9" w:rsidP="00462E8A">
      <w:pPr>
        <w:spacing w:after="0"/>
        <w:rPr>
          <w:lang w:val="ru-RU"/>
        </w:rPr>
      </w:pPr>
      <w:bookmarkStart w:id="18" w:name="block-6869645"/>
      <w:bookmarkEnd w:id="16"/>
      <w:r w:rsidRPr="00A522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386B" w:rsidRDefault="00A522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22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110B" w:rsidRPr="00925252" w:rsidRDefault="0002110B" w:rsidP="006876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5252">
        <w:rPr>
          <w:rFonts w:ascii="Times New Roman" w:hAnsi="Times New Roman" w:cs="Times New Roman"/>
          <w:sz w:val="24"/>
          <w:szCs w:val="24"/>
          <w:lang w:val="ru-RU"/>
        </w:rPr>
        <w:t>Учебник для общеобразовательных учреждений: базовый и углубленный уровни. Алимов Ш.А. «Алгебра и начала математического анализа</w:t>
      </w:r>
      <w:r w:rsidR="00687652" w:rsidRPr="00925252">
        <w:rPr>
          <w:rFonts w:ascii="Times New Roman" w:hAnsi="Times New Roman" w:cs="Times New Roman"/>
          <w:sz w:val="24"/>
          <w:szCs w:val="24"/>
          <w:lang w:val="ru-RU"/>
        </w:rPr>
        <w:t>. 10-11 классы», М:Просвещение, 202</w:t>
      </w:r>
      <w:r w:rsidR="00723F0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7652" w:rsidRPr="0092525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37386B" w:rsidRPr="00925252" w:rsidRDefault="00A522C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5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7386B" w:rsidRDefault="00A522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22C9">
        <w:rPr>
          <w:rFonts w:ascii="Times New Roman" w:hAnsi="Times New Roman"/>
          <w:color w:val="000000"/>
          <w:sz w:val="28"/>
          <w:lang w:val="ru-RU"/>
        </w:rPr>
        <w:t>​‌‌</w:t>
      </w:r>
      <w:r w:rsidRPr="00A522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2C60" w:rsidRDefault="00742C60" w:rsidP="00742C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2C60">
        <w:rPr>
          <w:rFonts w:ascii="Times New Roman" w:hAnsi="Times New Roman" w:cs="Times New Roman"/>
          <w:sz w:val="24"/>
          <w:szCs w:val="24"/>
          <w:lang w:val="ru-RU"/>
        </w:rPr>
        <w:t>1. Н.</w:t>
      </w:r>
      <w:r>
        <w:rPr>
          <w:rFonts w:ascii="Times New Roman" w:hAnsi="Times New Roman" w:cs="Times New Roman"/>
          <w:sz w:val="24"/>
          <w:szCs w:val="24"/>
          <w:lang w:val="ru-RU"/>
        </w:rPr>
        <w:t>Е. Фёдорова, М.В. Ткачёва. Алгебра и начала математического анализа. Методические рекомендации. 10-11 классы, 2023 г</w:t>
      </w:r>
    </w:p>
    <w:p w:rsidR="00742C60" w:rsidRPr="00742C60" w:rsidRDefault="00742C60" w:rsidP="00742C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М.И. Шабунин.  Алгебра и начала математического анализа. Дидактические материалы. Базовый уровень. Просвещение, 2020г</w:t>
      </w:r>
    </w:p>
    <w:p w:rsidR="0037386B" w:rsidRPr="00742C60" w:rsidRDefault="00A522C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2C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7386B" w:rsidRPr="00A522C9" w:rsidRDefault="0037386B">
      <w:pPr>
        <w:spacing w:after="0"/>
        <w:ind w:left="120"/>
        <w:rPr>
          <w:lang w:val="ru-RU"/>
        </w:rPr>
      </w:pPr>
    </w:p>
    <w:p w:rsidR="0037386B" w:rsidRDefault="00A522C9" w:rsidP="00BB4F5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22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4F5B" w:rsidRPr="00A522C9" w:rsidRDefault="00BB4F5B" w:rsidP="00BB4F5B">
      <w:pPr>
        <w:spacing w:after="0" w:line="240" w:lineRule="auto"/>
        <w:ind w:left="120"/>
        <w:rPr>
          <w:lang w:val="ru-RU"/>
        </w:rPr>
      </w:pPr>
    </w:p>
    <w:p w:rsidR="007554B9" w:rsidRPr="007554B9" w:rsidRDefault="00A522C9" w:rsidP="007554B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4F5B">
        <w:rPr>
          <w:rFonts w:ascii="Times New Roman" w:hAnsi="Times New Roman"/>
          <w:color w:val="000000"/>
          <w:sz w:val="28"/>
          <w:lang w:val="ru-RU"/>
        </w:rPr>
        <w:t>​</w:t>
      </w:r>
      <w:r w:rsidR="007554B9" w:rsidRPr="007554B9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1. Библиотека ЦОР </w:t>
      </w:r>
      <w:hyperlink r:id="rId21">
        <w:r w:rsidR="007554B9" w:rsidRPr="007554B9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="007554B9" w:rsidRPr="007554B9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 w:rsidR="007554B9" w:rsidRPr="007554B9">
          <w:rPr>
            <w:rFonts w:ascii="Times New Roman" w:eastAsia="Calibri" w:hAnsi="Times New Roman" w:cs="Times New Roman"/>
            <w:color w:val="0000FF"/>
            <w:u w:val="single"/>
          </w:rPr>
          <w:t>m</w:t>
        </w:r>
        <w:r w:rsidR="007554B9" w:rsidRPr="007554B9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7554B9" w:rsidRPr="007554B9">
          <w:rPr>
            <w:rFonts w:ascii="Times New Roman" w:eastAsia="Calibri" w:hAnsi="Times New Roman" w:cs="Times New Roman"/>
            <w:color w:val="0000FF"/>
            <w:u w:val="single"/>
          </w:rPr>
          <w:t>edsoo</w:t>
        </w:r>
        <w:proofErr w:type="spellEnd"/>
        <w:r w:rsidR="007554B9" w:rsidRPr="007554B9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7554B9" w:rsidRPr="007554B9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  <w:r w:rsidR="007554B9" w:rsidRPr="007554B9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/</w:t>
        </w:r>
      </w:hyperlink>
      <w:r w:rsidR="007554B9"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554B9" w:rsidRPr="007554B9" w:rsidRDefault="007554B9" w:rsidP="007554B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Сайт «Открытый банк заданий по математике»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22" w:history="1">
        <w:r w:rsidRPr="0075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http://www.fipi.ru</w:t>
        </w:r>
      </w:hyperlink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Федеральный институт педагогических измерений.</w:t>
      </w:r>
    </w:p>
    <w:p w:rsidR="007554B9" w:rsidRPr="007554B9" w:rsidRDefault="007554B9" w:rsidP="007554B9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collection</w:t>
      </w:r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55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Единая коллекция цифровых образовательных ресурсов.</w:t>
      </w:r>
    </w:p>
    <w:p w:rsidR="007554B9" w:rsidRPr="007554B9" w:rsidRDefault="007554B9" w:rsidP="007554B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54B9" w:rsidRDefault="007554B9" w:rsidP="00BB4F5B">
      <w:pPr>
        <w:spacing w:after="0" w:line="480" w:lineRule="auto"/>
        <w:ind w:left="120"/>
        <w:rPr>
          <w:rFonts w:ascii="Times New Roman" w:eastAsia="Calibri" w:hAnsi="Times New Roman" w:cs="Times New Roman"/>
          <w:color w:val="0000FF"/>
          <w:u w:val="single"/>
          <w:lang w:val="ru-RU"/>
        </w:rPr>
      </w:pPr>
    </w:p>
    <w:p w:rsidR="007554B9" w:rsidRPr="00BB4F5B" w:rsidRDefault="007554B9" w:rsidP="00BB4F5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37386B" w:rsidRPr="00BB4F5B" w:rsidRDefault="0037386B">
      <w:pPr>
        <w:spacing w:after="0" w:line="480" w:lineRule="auto"/>
        <w:ind w:left="120"/>
        <w:rPr>
          <w:lang w:val="ru-RU"/>
        </w:rPr>
      </w:pPr>
    </w:p>
    <w:p w:rsidR="0037386B" w:rsidRPr="00BB4F5B" w:rsidRDefault="0037386B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925252" w:rsidRPr="00BB4F5B" w:rsidRDefault="00925252" w:rsidP="00925252">
      <w:pPr>
        <w:rPr>
          <w:lang w:val="ru-RU"/>
        </w:rPr>
      </w:pPr>
    </w:p>
    <w:p w:rsidR="00A522C9" w:rsidRPr="00BB4F5B" w:rsidRDefault="00925252" w:rsidP="00925252">
      <w:pPr>
        <w:tabs>
          <w:tab w:val="left" w:pos="1110"/>
        </w:tabs>
        <w:rPr>
          <w:lang w:val="ru-RU"/>
        </w:rPr>
      </w:pPr>
      <w:r w:rsidRPr="00BB4F5B">
        <w:rPr>
          <w:lang w:val="ru-RU"/>
        </w:rPr>
        <w:tab/>
      </w:r>
      <w:bookmarkEnd w:id="18"/>
    </w:p>
    <w:sectPr w:rsidR="00A522C9" w:rsidRPr="00BB4F5B" w:rsidSect="00B236B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54" w:rsidRDefault="00D35754" w:rsidP="00925252">
      <w:pPr>
        <w:spacing w:after="0" w:line="240" w:lineRule="auto"/>
      </w:pPr>
      <w:r>
        <w:separator/>
      </w:r>
    </w:p>
  </w:endnote>
  <w:endnote w:type="continuationSeparator" w:id="0">
    <w:p w:rsidR="00D35754" w:rsidRDefault="00D35754" w:rsidP="0092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54" w:rsidRDefault="00D35754" w:rsidP="00925252">
      <w:pPr>
        <w:spacing w:after="0" w:line="240" w:lineRule="auto"/>
      </w:pPr>
      <w:r>
        <w:separator/>
      </w:r>
    </w:p>
  </w:footnote>
  <w:footnote w:type="continuationSeparator" w:id="0">
    <w:p w:rsidR="00D35754" w:rsidRDefault="00D35754" w:rsidP="0092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37AF"/>
    <w:multiLevelType w:val="multilevel"/>
    <w:tmpl w:val="C8748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D5056"/>
    <w:multiLevelType w:val="multilevel"/>
    <w:tmpl w:val="5D505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76FC0"/>
    <w:multiLevelType w:val="multilevel"/>
    <w:tmpl w:val="AE241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B7AED"/>
    <w:multiLevelType w:val="multilevel"/>
    <w:tmpl w:val="64E4D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F51A83"/>
    <w:multiLevelType w:val="multilevel"/>
    <w:tmpl w:val="89FE6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75423"/>
    <w:multiLevelType w:val="multilevel"/>
    <w:tmpl w:val="36C6D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7386B"/>
    <w:rsid w:val="0002110B"/>
    <w:rsid w:val="000F1907"/>
    <w:rsid w:val="00127F76"/>
    <w:rsid w:val="002D4213"/>
    <w:rsid w:val="0037386B"/>
    <w:rsid w:val="00462E8A"/>
    <w:rsid w:val="005A3F5B"/>
    <w:rsid w:val="005A6B5D"/>
    <w:rsid w:val="005A73EA"/>
    <w:rsid w:val="00687652"/>
    <w:rsid w:val="00723F0C"/>
    <w:rsid w:val="00742C60"/>
    <w:rsid w:val="007554B9"/>
    <w:rsid w:val="00792982"/>
    <w:rsid w:val="007A1359"/>
    <w:rsid w:val="00801F52"/>
    <w:rsid w:val="00925252"/>
    <w:rsid w:val="00A522C9"/>
    <w:rsid w:val="00B236B8"/>
    <w:rsid w:val="00BB4F5B"/>
    <w:rsid w:val="00CC68C0"/>
    <w:rsid w:val="00CD1975"/>
    <w:rsid w:val="00D35754"/>
    <w:rsid w:val="00DC2BC0"/>
    <w:rsid w:val="00EF28A3"/>
    <w:rsid w:val="00F0521F"/>
    <w:rsid w:val="00F16A94"/>
    <w:rsid w:val="00F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B015"/>
  <w15:docId w15:val="{A0365A08-4B96-44E8-8024-E617A5E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7652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80e2" TargetMode="Externa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f11c4af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1568aba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f11c4af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18</cp:revision>
  <cp:lastPrinted>2024-03-06T07:07:00Z</cp:lastPrinted>
  <dcterms:created xsi:type="dcterms:W3CDTF">2023-07-11T02:43:00Z</dcterms:created>
  <dcterms:modified xsi:type="dcterms:W3CDTF">2024-04-13T12:24:00Z</dcterms:modified>
</cp:coreProperties>
</file>